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8E7" w:rsidRDefault="00D968E7">
      <w:pPr>
        <w:widowControl/>
        <w:rPr>
          <w:rFonts w:asciiTheme="minorEastAsia" w:hAnsiTheme="minorEastAsia" w:cs="Times New Roman"/>
          <w:b/>
          <w:color w:val="000000"/>
          <w:sz w:val="36"/>
          <w:szCs w:val="36"/>
        </w:rPr>
      </w:pPr>
      <w:bookmarkStart w:id="0" w:name="_GoBack"/>
      <w:bookmarkEnd w:id="0"/>
    </w:p>
    <w:p w:rsidR="00D968E7" w:rsidRPr="00D968E7" w:rsidRDefault="00D968E7" w:rsidP="00D968E7">
      <w:pPr>
        <w:adjustRightInd w:val="0"/>
        <w:snapToGrid w:val="0"/>
        <w:jc w:val="center"/>
        <w:rPr>
          <w:rFonts w:asciiTheme="minorEastAsia" w:hAnsiTheme="minorEastAsia" w:cs="Times New Roman"/>
          <w:b/>
          <w:color w:val="000000" w:themeColor="text1"/>
          <w:sz w:val="32"/>
          <w:szCs w:val="28"/>
        </w:rPr>
      </w:pPr>
      <w:r>
        <w:rPr>
          <w:rFonts w:asciiTheme="minorEastAsia" w:hAnsiTheme="minorEastAsia" w:cs="Times New Roman"/>
          <w:b/>
          <w:color w:val="000000"/>
          <w:sz w:val="36"/>
          <w:szCs w:val="36"/>
        </w:rPr>
        <w:t>中壢高商</w:t>
      </w:r>
      <w:r>
        <w:rPr>
          <w:rFonts w:asciiTheme="minorEastAsia" w:hAnsiTheme="minorEastAsia" w:cs="Times New Roman"/>
          <w:b/>
          <w:color w:val="000000" w:themeColor="text1"/>
          <w:sz w:val="32"/>
          <w:szCs w:val="28"/>
        </w:rPr>
        <w:t>10</w:t>
      </w:r>
      <w:r w:rsidR="00C05750">
        <w:rPr>
          <w:rFonts w:asciiTheme="minorEastAsia" w:hAnsiTheme="minorEastAsia" w:cs="Times New Roman" w:hint="eastAsia"/>
          <w:b/>
          <w:color w:val="000000" w:themeColor="text1"/>
          <w:sz w:val="32"/>
          <w:szCs w:val="28"/>
        </w:rPr>
        <w:t>7</w:t>
      </w:r>
      <w:r w:rsidRPr="00D968E7">
        <w:rPr>
          <w:rFonts w:asciiTheme="minorEastAsia" w:hAnsiTheme="minorEastAsia" w:cs="Times New Roman"/>
          <w:b/>
          <w:color w:val="000000" w:themeColor="text1"/>
          <w:sz w:val="32"/>
          <w:szCs w:val="28"/>
        </w:rPr>
        <w:t>學年度</w:t>
      </w:r>
      <w:r w:rsidR="00C05750">
        <w:rPr>
          <w:rFonts w:asciiTheme="minorEastAsia" w:hAnsiTheme="minorEastAsia" w:cs="Times New Roman"/>
          <w:b/>
          <w:color w:val="000000" w:themeColor="text1"/>
          <w:sz w:val="32"/>
          <w:szCs w:val="28"/>
        </w:rPr>
        <w:t>高一</w:t>
      </w:r>
      <w:r w:rsidR="00C05750">
        <w:rPr>
          <w:rFonts w:asciiTheme="minorEastAsia" w:hAnsiTheme="minorEastAsia" w:cs="Times New Roman" w:hint="eastAsia"/>
          <w:b/>
          <w:color w:val="000000" w:themeColor="text1"/>
          <w:sz w:val="32"/>
          <w:szCs w:val="28"/>
        </w:rPr>
        <w:t>商概寒假作業</w:t>
      </w:r>
    </w:p>
    <w:p w:rsidR="00D968E7" w:rsidRPr="00C05750" w:rsidRDefault="00D968E7" w:rsidP="00C05750">
      <w:pPr>
        <w:adjustRightInd w:val="0"/>
        <w:snapToGrid w:val="0"/>
        <w:jc w:val="center"/>
        <w:rPr>
          <w:rFonts w:asciiTheme="minorEastAsia" w:hAnsiTheme="minorEastAsia" w:cs="Times New Roman"/>
          <w:b/>
          <w:color w:val="000000"/>
          <w:sz w:val="36"/>
          <w:szCs w:val="36"/>
        </w:rPr>
      </w:pPr>
      <w:r w:rsidRPr="00C05750">
        <w:rPr>
          <w:rFonts w:asciiTheme="minorEastAsia" w:hAnsiTheme="minorEastAsia" w:cs="Times New Roman" w:hint="eastAsia"/>
          <w:b/>
          <w:color w:val="000000"/>
          <w:sz w:val="36"/>
          <w:szCs w:val="36"/>
        </w:rPr>
        <w:t>「</w:t>
      </w:r>
      <w:r w:rsidRPr="00C05750">
        <w:rPr>
          <w:rFonts w:asciiTheme="minorEastAsia" w:hAnsiTheme="minorEastAsia" w:cs="Times New Roman"/>
          <w:b/>
          <w:color w:val="000000"/>
          <w:sz w:val="36"/>
          <w:szCs w:val="36"/>
        </w:rPr>
        <w:t>EZ shoes</w:t>
      </w:r>
      <w:r w:rsidRPr="00C05750">
        <w:rPr>
          <w:rFonts w:asciiTheme="minorEastAsia" w:hAnsiTheme="minorEastAsia" w:cs="Times New Roman" w:hint="eastAsia"/>
          <w:b/>
          <w:color w:val="000000"/>
          <w:sz w:val="36"/>
          <w:szCs w:val="36"/>
        </w:rPr>
        <w:t>」營運創業計畫</w:t>
      </w:r>
    </w:p>
    <w:p w:rsidR="00BB21CD" w:rsidRPr="00091875" w:rsidRDefault="00BB21CD" w:rsidP="00BB21CD">
      <w:pPr>
        <w:rPr>
          <w:b/>
          <w:sz w:val="28"/>
        </w:rPr>
      </w:pPr>
      <w:r w:rsidRPr="00091875">
        <w:rPr>
          <w:rFonts w:hint="eastAsia"/>
          <w:b/>
          <w:sz w:val="28"/>
        </w:rPr>
        <w:t>壹、</w:t>
      </w:r>
      <w:r w:rsidRPr="00091875">
        <w:rPr>
          <w:rFonts w:hint="eastAsia"/>
          <w:b/>
          <w:sz w:val="28"/>
        </w:rPr>
        <w:t xml:space="preserve"> </w:t>
      </w:r>
      <w:r w:rsidRPr="00091875">
        <w:rPr>
          <w:rFonts w:hint="eastAsia"/>
          <w:b/>
          <w:sz w:val="28"/>
        </w:rPr>
        <w:t>前言</w:t>
      </w:r>
    </w:p>
    <w:p w:rsidR="00BB21CD" w:rsidRPr="00091875" w:rsidRDefault="00BB21CD" w:rsidP="00BB21CD">
      <w:pPr>
        <w:rPr>
          <w:b/>
          <w:sz w:val="28"/>
        </w:rPr>
      </w:pPr>
      <w:r w:rsidRPr="00091875">
        <w:rPr>
          <w:rFonts w:hint="eastAsia"/>
          <w:b/>
          <w:sz w:val="28"/>
        </w:rPr>
        <w:t>一、事業目的</w:t>
      </w:r>
    </w:p>
    <w:p w:rsidR="00DC1827" w:rsidRDefault="00BB21CD" w:rsidP="00565E08">
      <w:pPr>
        <w:ind w:firstLineChars="204" w:firstLine="490"/>
      </w:pPr>
      <w:r>
        <w:rPr>
          <w:rFonts w:hint="eastAsia"/>
        </w:rPr>
        <w:t>隨著現代人的生活品質提升，國人對消費產品的品質要求提高，一般大眾的消費型態趨向多元化。由於人體健康與鞋子關係密切，國內一些重視養生團體紛紛成立，倡導一雙好鞋帶你上天堂，一雙壞鞋讓你下地獄的概念，一雙符合人體工學、美觀又環保的鞋子，促使一般消費者對舒適性和環保意識之消費訴求逐漸提高。</w:t>
      </w:r>
      <w:r w:rsidR="00DC1827" w:rsidRPr="00DC1827">
        <w:rPr>
          <w:rFonts w:hint="eastAsia"/>
        </w:rPr>
        <w:t>現在市面上的鞋款很多，屬於自己的鞋卻不多！當穿壞腳下的這雙鞋子，又要花上不少的時間去尋找適合自己的鞋子。其實，很多人都不想為了磨壞鞋底而換了整雙鞋，</w:t>
      </w:r>
      <w:r w:rsidR="00DC1827" w:rsidRPr="00DC1827">
        <w:t xml:space="preserve">EZ shoes </w:t>
      </w:r>
      <w:r w:rsidR="00DC1827" w:rsidRPr="00DC1827">
        <w:rPr>
          <w:rFonts w:hint="eastAsia"/>
        </w:rPr>
        <w:t>以可更拆換鞋底的鞋子為目標創立，不僅省了時間、金錢，又讓您擁有一雙美觀又耐用的鞋子，並提供給顧客各種服務，以滿足顧客需求與愉悅價值。除此之外，本公司藉由本團隊專業技術及與創意構想，吸引不少國內外投資人合作，不僅為顧客帶來優質的服務，透過良好的客戶服務，使本公司逐步擴大市場規模，藉此為公司帶來優質營收，使各股東有最大的獲利空間。</w:t>
      </w:r>
    </w:p>
    <w:p w:rsidR="00BB21CD" w:rsidRDefault="00BB21CD" w:rsidP="00565E08">
      <w:pPr>
        <w:ind w:firstLineChars="204" w:firstLine="490"/>
      </w:pPr>
      <w:r>
        <w:rPr>
          <w:rFonts w:hint="eastAsia"/>
        </w:rPr>
        <w:t>另外，國人對鞋</w:t>
      </w:r>
      <w:r w:rsidR="00616DEA">
        <w:rPr>
          <w:rFonts w:hint="eastAsia"/>
        </w:rPr>
        <w:t>子的觀感，不再是只有穿的功能，亦是搭配服裝的必備物，再者亦可升</w:t>
      </w:r>
      <w:r>
        <w:rPr>
          <w:rFonts w:hint="eastAsia"/>
        </w:rPr>
        <w:t>為流行性的指標，目前消費者注重有特色的鞋子，本公司藉此吸引顧客，以可更換鞋底為主軸，配合健康、環保、多樣式、耐穿等而創立，將帶給消費者優良的服務，從中建立品牌形象，提升口碑，帶動環保概念，與大自然和睦相處；帶動流行趨勢，成為時尚指標。</w:t>
      </w:r>
    </w:p>
    <w:p w:rsidR="00BB21CD" w:rsidRPr="00091875" w:rsidRDefault="00BB21CD" w:rsidP="00BB21CD">
      <w:pPr>
        <w:rPr>
          <w:b/>
          <w:sz w:val="28"/>
        </w:rPr>
      </w:pPr>
      <w:r w:rsidRPr="00091875">
        <w:rPr>
          <w:rFonts w:hint="eastAsia"/>
          <w:b/>
          <w:sz w:val="28"/>
        </w:rPr>
        <w:t>二、</w:t>
      </w:r>
      <w:r w:rsidRPr="00091875">
        <w:rPr>
          <w:rFonts w:hint="eastAsia"/>
          <w:b/>
          <w:sz w:val="28"/>
        </w:rPr>
        <w:t xml:space="preserve"> </w:t>
      </w:r>
      <w:r w:rsidRPr="00091875">
        <w:rPr>
          <w:rFonts w:hint="eastAsia"/>
          <w:b/>
          <w:sz w:val="28"/>
        </w:rPr>
        <w:t>目標市場</w:t>
      </w:r>
    </w:p>
    <w:p w:rsidR="00BB21CD" w:rsidRDefault="00565E08" w:rsidP="00565E08">
      <w:pPr>
        <w:ind w:firstLineChars="204" w:firstLine="490"/>
      </w:pPr>
      <w:r>
        <w:t>EZ</w:t>
      </w:r>
      <w:r>
        <w:rPr>
          <w:rFonts w:hint="eastAsia"/>
        </w:rPr>
        <w:t xml:space="preserve"> </w:t>
      </w:r>
      <w:r w:rsidR="00BB21CD">
        <w:t>shoes</w:t>
      </w:r>
      <w:r w:rsidR="00BB21CD">
        <w:rPr>
          <w:rFonts w:hint="eastAsia"/>
        </w:rPr>
        <w:t>鎖定</w:t>
      </w:r>
      <w:r>
        <w:rPr>
          <w:rFonts w:hint="eastAsia"/>
        </w:rPr>
        <w:t>以女性為主，男性為輔，年齡層則包含青少年到老年，主打「想要一雙陪伴成長的好鞋」。故設定</w:t>
      </w:r>
      <w:r w:rsidR="00BB21CD">
        <w:rPr>
          <w:rFonts w:hint="eastAsia"/>
        </w:rPr>
        <w:t>以下七種族群為主要市場來源：</w:t>
      </w:r>
    </w:p>
    <w:p w:rsidR="00BB21CD" w:rsidRDefault="00BB21CD" w:rsidP="00565E08">
      <w:pPr>
        <w:ind w:leftChars="200" w:left="480"/>
      </w:pPr>
      <w:r>
        <w:rPr>
          <w:rFonts w:hint="eastAsia"/>
        </w:rPr>
        <w:t>1.</w:t>
      </w:r>
      <w:r>
        <w:rPr>
          <w:rFonts w:hint="eastAsia"/>
        </w:rPr>
        <w:t>不想因為穿壞鞋底而換鞋的顧客。</w:t>
      </w:r>
    </w:p>
    <w:p w:rsidR="00BB21CD" w:rsidRDefault="00BB21CD" w:rsidP="00565E08">
      <w:pPr>
        <w:ind w:leftChars="200" w:left="480"/>
      </w:pPr>
      <w:r>
        <w:rPr>
          <w:rFonts w:hint="eastAsia"/>
        </w:rPr>
        <w:t>2.</w:t>
      </w:r>
      <w:r>
        <w:rPr>
          <w:rFonts w:hint="eastAsia"/>
        </w:rPr>
        <w:t>想隨心情隨時更換鞋底的消費者。</w:t>
      </w:r>
    </w:p>
    <w:p w:rsidR="00BB21CD" w:rsidRDefault="00BB21CD" w:rsidP="00565E08">
      <w:pPr>
        <w:ind w:leftChars="200" w:left="480"/>
      </w:pPr>
      <w:r>
        <w:rPr>
          <w:rFonts w:hint="eastAsia"/>
        </w:rPr>
        <w:t>3.</w:t>
      </w:r>
      <w:r>
        <w:rPr>
          <w:rFonts w:hint="eastAsia"/>
        </w:rPr>
        <w:t>喜歡組裝樂趣的顧客。</w:t>
      </w:r>
    </w:p>
    <w:p w:rsidR="00BB21CD" w:rsidRDefault="00BB21CD" w:rsidP="00565E08">
      <w:pPr>
        <w:ind w:leftChars="200" w:left="480"/>
      </w:pPr>
      <w:r>
        <w:rPr>
          <w:rFonts w:hint="eastAsia"/>
        </w:rPr>
        <w:t>4.</w:t>
      </w:r>
      <w:r>
        <w:rPr>
          <w:rFonts w:hint="eastAsia"/>
        </w:rPr>
        <w:t>想要一雙符合人體工學又舒適的鞋子。</w:t>
      </w:r>
    </w:p>
    <w:p w:rsidR="00BB21CD" w:rsidRDefault="00BB21CD" w:rsidP="00565E08">
      <w:pPr>
        <w:ind w:leftChars="200" w:left="480"/>
      </w:pPr>
      <w:r>
        <w:rPr>
          <w:rFonts w:hint="eastAsia"/>
        </w:rPr>
        <w:t>5.</w:t>
      </w:r>
      <w:r>
        <w:rPr>
          <w:rFonts w:hint="eastAsia"/>
        </w:rPr>
        <w:t>想要一雙耐用的鞋子。</w:t>
      </w:r>
    </w:p>
    <w:p w:rsidR="00BB21CD" w:rsidRDefault="00BB21CD" w:rsidP="00565E08">
      <w:pPr>
        <w:ind w:leftChars="200" w:left="480"/>
      </w:pPr>
      <w:r>
        <w:rPr>
          <w:rFonts w:hint="eastAsia"/>
        </w:rPr>
        <w:t>6.</w:t>
      </w:r>
      <w:r>
        <w:rPr>
          <w:rFonts w:hint="eastAsia"/>
        </w:rPr>
        <w:t>想要提倡環保的顧客。</w:t>
      </w:r>
    </w:p>
    <w:p w:rsidR="00BB21CD" w:rsidRDefault="00BB21CD" w:rsidP="00565E08">
      <w:pPr>
        <w:ind w:leftChars="200" w:left="480"/>
      </w:pPr>
      <w:r>
        <w:rPr>
          <w:rFonts w:hint="eastAsia"/>
        </w:rPr>
        <w:t>7.</w:t>
      </w:r>
      <w:r>
        <w:rPr>
          <w:rFonts w:hint="eastAsia"/>
        </w:rPr>
        <w:t>想要為生活添加流行元素的消費者。</w:t>
      </w:r>
    </w:p>
    <w:p w:rsidR="00BB21CD" w:rsidRPr="00091875" w:rsidRDefault="00BB21CD" w:rsidP="00BB21CD">
      <w:pPr>
        <w:rPr>
          <w:b/>
          <w:sz w:val="28"/>
        </w:rPr>
      </w:pPr>
      <w:r w:rsidRPr="00091875">
        <w:rPr>
          <w:rFonts w:hint="eastAsia"/>
          <w:b/>
          <w:sz w:val="28"/>
        </w:rPr>
        <w:t>貳、公司定位、經營理念與產品規劃</w:t>
      </w:r>
    </w:p>
    <w:p w:rsidR="00BB21CD" w:rsidRPr="00091875" w:rsidRDefault="00BB21CD" w:rsidP="00BB21CD">
      <w:pPr>
        <w:rPr>
          <w:b/>
          <w:sz w:val="28"/>
        </w:rPr>
      </w:pPr>
      <w:r w:rsidRPr="00091875">
        <w:rPr>
          <w:rFonts w:hint="eastAsia"/>
          <w:b/>
          <w:sz w:val="28"/>
        </w:rPr>
        <w:t>一、產品說明</w:t>
      </w:r>
    </w:p>
    <w:p w:rsidR="00BB21CD" w:rsidRDefault="00BB21CD" w:rsidP="00565E08">
      <w:pPr>
        <w:ind w:firstLineChars="204" w:firstLine="490"/>
      </w:pPr>
      <w:r>
        <w:rPr>
          <w:rFonts w:hint="eastAsia"/>
        </w:rPr>
        <w:t>本公司以主打更換鞋底為主要的部分，運用”公扣與母扣”的原理，將鞋子和鞋底結合在一起，添加組裝的樂趣，可自行的拆裝，非常的方便。鞋底的更換部分，本公司首推主打運動鞋及休閒鞋，依顧客的喜好挑選自己所好。本產品是經過本公司一連串不斷的設計以及試驗而成，具有輕盈、防水、環保、美觀的功能，且價格非常的合理。本公司的主打商品以販賣鞋底</w:t>
      </w:r>
      <w:r>
        <w:rPr>
          <w:rFonts w:hint="eastAsia"/>
        </w:rPr>
        <w:lastRenderedPageBreak/>
        <w:t>為主，但也有販售其他的周邊商品如鞋墊、鞋帶、鞋子保養液等等。</w:t>
      </w:r>
    </w:p>
    <w:p w:rsidR="00BB21CD" w:rsidRPr="00565E08" w:rsidRDefault="00BB21CD" w:rsidP="00BB21CD">
      <w:pPr>
        <w:rPr>
          <w:b/>
          <w:sz w:val="28"/>
        </w:rPr>
      </w:pPr>
      <w:r w:rsidRPr="00565E08">
        <w:rPr>
          <w:rFonts w:hint="eastAsia"/>
          <w:b/>
          <w:sz w:val="28"/>
        </w:rPr>
        <w:t>二、</w:t>
      </w:r>
      <w:r w:rsidRPr="00565E08">
        <w:rPr>
          <w:rFonts w:hint="eastAsia"/>
          <w:b/>
          <w:sz w:val="28"/>
        </w:rPr>
        <w:t xml:space="preserve"> </w:t>
      </w:r>
      <w:r w:rsidR="00565E08">
        <w:rPr>
          <w:rFonts w:hint="eastAsia"/>
          <w:b/>
          <w:sz w:val="28"/>
        </w:rPr>
        <w:t>公司</w:t>
      </w:r>
      <w:r w:rsidRPr="00565E08">
        <w:rPr>
          <w:rFonts w:hint="eastAsia"/>
          <w:b/>
          <w:sz w:val="28"/>
        </w:rPr>
        <w:t>定位</w:t>
      </w:r>
    </w:p>
    <w:p w:rsidR="00BB21CD" w:rsidRDefault="00BB21CD" w:rsidP="00565E08">
      <w:pPr>
        <w:ind w:firstLineChars="204" w:firstLine="490"/>
      </w:pPr>
      <w:r>
        <w:rPr>
          <w:rFonts w:hint="eastAsia"/>
        </w:rPr>
        <w:t>以球鞋來看，一般印象皆是屬價位偏高且耐穿的，若又是屬於有名氣的球鞋，它的價格又是不在話下，若是穿壞了又無法修補的情況下，可是會欲哭無淚的。女性的高跟鞋，一般的價位也算是頗高的，若常常使用容易使鞋跟部分容易磨損也不易修補。而夜市以及路邊攤的商品，一般的印象皆是粗略及便宜，一般人皆有種便宜好看就好，要是穿壞了可再來買過一雙好看又便宜的鞋子，但卻會苦了那些不想多次買過而想穿好鞋又耐穿且價格便宜的人。此時</w:t>
      </w:r>
      <w:r>
        <w:rPr>
          <w:rFonts w:hint="eastAsia"/>
        </w:rPr>
        <w:t xml:space="preserve">EZ shoes </w:t>
      </w:r>
      <w:r>
        <w:rPr>
          <w:rFonts w:hint="eastAsia"/>
        </w:rPr>
        <w:t>便幫大家解決此煩惱。</w:t>
      </w:r>
    </w:p>
    <w:p w:rsidR="00BB21CD" w:rsidRDefault="00BB21CD" w:rsidP="00565E08">
      <w:pPr>
        <w:ind w:firstLineChars="204" w:firstLine="490"/>
      </w:pPr>
      <w:r>
        <w:rPr>
          <w:rFonts w:hint="eastAsia"/>
        </w:rPr>
        <w:t>而本公司採取的策略是價格便宜且使用年限長為利基點。</w:t>
      </w:r>
      <w:r>
        <w:t xml:space="preserve">EZ shoes </w:t>
      </w:r>
      <w:r>
        <w:rPr>
          <w:rFonts w:hint="eastAsia"/>
        </w:rPr>
        <w:t>的服務商品是經過不斷的研發測試，</w:t>
      </w:r>
      <w:r w:rsidRPr="00F519BA">
        <w:rPr>
          <w:rFonts w:hint="eastAsia"/>
        </w:rPr>
        <w:t>銷售對象由青少年至老年人，</w:t>
      </w:r>
      <w:r w:rsidR="00565E08">
        <w:rPr>
          <w:rFonts w:hint="eastAsia"/>
        </w:rPr>
        <w:t>女性為主，男性為輔</w:t>
      </w:r>
      <w:r w:rsidRPr="00F519BA">
        <w:rPr>
          <w:rFonts w:hint="eastAsia"/>
        </w:rPr>
        <w:t>。</w:t>
      </w:r>
      <w:r>
        <w:rPr>
          <w:rFonts w:hint="eastAsia"/>
        </w:rPr>
        <w:t>此服務產品非常的耐用，且價格合理，鞋底部分可隨心情更換顏色、款式及花樣，非常的方便拆解組裝，在組裝的過程中還可享受樂趣，且具有美觀、省時、省錢及省精力的功能。服務商品經過不斷測試的結果是非常的輕盈、防水且環保，讓消費者覺得物超所值，且不必再擔心若只是壞了鞋底部分就要丟棄的煩惱。</w:t>
      </w:r>
    </w:p>
    <w:p w:rsidR="00BB21CD" w:rsidRPr="00F519BA" w:rsidRDefault="00BB21CD" w:rsidP="00BB21CD">
      <w:pPr>
        <w:rPr>
          <w:b/>
          <w:sz w:val="28"/>
        </w:rPr>
      </w:pPr>
      <w:r w:rsidRPr="00F519BA">
        <w:rPr>
          <w:rFonts w:hint="eastAsia"/>
          <w:b/>
          <w:sz w:val="28"/>
        </w:rPr>
        <w:t>三、經營模式</w:t>
      </w:r>
    </w:p>
    <w:p w:rsidR="00BB21CD" w:rsidRDefault="00BB21CD" w:rsidP="00BB21CD">
      <w:r>
        <w:rPr>
          <w:rFonts w:hint="eastAsia"/>
        </w:rPr>
        <w:t>1</w:t>
      </w:r>
      <w:r>
        <w:rPr>
          <w:rFonts w:hint="eastAsia"/>
        </w:rPr>
        <w:t>、核心策略</w:t>
      </w:r>
      <w:r w:rsidR="00565E08">
        <w:rPr>
          <w:rFonts w:hint="eastAsia"/>
        </w:rPr>
        <w:t>：</w:t>
      </w:r>
    </w:p>
    <w:p w:rsidR="00BB21CD" w:rsidRDefault="00BB21CD" w:rsidP="00DC1827">
      <w:pPr>
        <w:ind w:leftChars="177" w:left="1841" w:hangingChars="590" w:hanging="1416"/>
      </w:pPr>
      <w:r>
        <w:t>(1)</w:t>
      </w:r>
      <w:r>
        <w:rPr>
          <w:rFonts w:hint="eastAsia"/>
        </w:rPr>
        <w:t>事業使命：本公司的創立目標以拆換鞋底做為變化，藉由本團隊專業鞋底設計以及拆裝組合鞋底的技巧，為顧客帶來優質的服務。</w:t>
      </w:r>
    </w:p>
    <w:p w:rsidR="00BB21CD" w:rsidRDefault="00BB21CD" w:rsidP="00DC1827">
      <w:pPr>
        <w:ind w:leftChars="177" w:left="1841" w:hangingChars="590" w:hanging="1416"/>
      </w:pPr>
      <w:r>
        <w:rPr>
          <w:rFonts w:hint="eastAsia"/>
        </w:rPr>
        <w:t>(2)</w:t>
      </w:r>
      <w:r>
        <w:rPr>
          <w:rFonts w:hint="eastAsia"/>
        </w:rPr>
        <w:t>產品或服務方向定位：在與其他競爭者之間的差異在於自行研發測試銷售，且價格便宜，鞋底部分可隨心情更換顏色、款式及花樣，非常的方便拆解組裝，在組裝的過程中還可享受樂趣，且具有輕盈、防水、環保、美觀、省時、省錢及省精力的功能。</w:t>
      </w:r>
    </w:p>
    <w:p w:rsidR="00BB21CD" w:rsidRDefault="00BB21CD" w:rsidP="00DC1827">
      <w:pPr>
        <w:ind w:leftChars="177" w:left="1841" w:hangingChars="590" w:hanging="1416"/>
      </w:pPr>
      <w:r>
        <w:t>(3)</w:t>
      </w:r>
      <w:r>
        <w:rPr>
          <w:rFonts w:hint="eastAsia"/>
        </w:rPr>
        <w:t>市場與顧客：銷售對象由青少年至老年人，男人皆宜。主要銷售給不想為了因為鞋面沒壞只是磨壞鞋底而換了整雙鞋，仰或想要隨時更換鞋底的顏色、款式及花樣的顧客。</w:t>
      </w:r>
    </w:p>
    <w:p w:rsidR="00BB21CD" w:rsidRDefault="00BB21CD" w:rsidP="00DC1827">
      <w:pPr>
        <w:ind w:leftChars="177" w:left="1841" w:hangingChars="590" w:hanging="1416"/>
      </w:pPr>
      <w:r>
        <w:rPr>
          <w:rFonts w:hint="eastAsia"/>
        </w:rPr>
        <w:t>(4)</w:t>
      </w:r>
      <w:r>
        <w:rPr>
          <w:rFonts w:hint="eastAsia"/>
        </w:rPr>
        <w:t>差異化基礎：本公司以主打更換鞋底為主，運用”公扣與母扣”的原理，將鞋子和鞋底結合在一起，具有輕盈、防水、環保、美觀的功能，添加組裝的樂趣，可自行的拆裝，非常的方便。鞋底的更換部分，可依顧客的喜好挑選自己所好，且價格非常的合理。</w:t>
      </w:r>
    </w:p>
    <w:p w:rsidR="00565E08" w:rsidRDefault="00BB21CD" w:rsidP="00565E08">
      <w:r>
        <w:rPr>
          <w:rFonts w:hint="eastAsia"/>
        </w:rPr>
        <w:t>2</w:t>
      </w:r>
      <w:r>
        <w:rPr>
          <w:rFonts w:hint="eastAsia"/>
        </w:rPr>
        <w:t>、顧客利益：</w:t>
      </w:r>
    </w:p>
    <w:p w:rsidR="00565E08" w:rsidRDefault="00BB21CD" w:rsidP="00616DEA">
      <w:pPr>
        <w:ind w:firstLineChars="204" w:firstLine="490"/>
      </w:pPr>
      <w:r>
        <w:rPr>
          <w:rFonts w:hint="eastAsia"/>
        </w:rPr>
        <w:t>使顧客因鞋底壞掉可以不必整雙鞋丟掉，只須更換鞋底部分即可繼續穿。抑或想隨心情更換鞋底的顏色、款式或不同花樣，享受拆組中的樂趣。</w:t>
      </w:r>
      <w:r w:rsidR="00616DEA">
        <w:rPr>
          <w:rFonts w:hint="eastAsia"/>
        </w:rPr>
        <w:t>另外，</w:t>
      </w:r>
      <w:r>
        <w:rPr>
          <w:rFonts w:hint="eastAsia"/>
        </w:rPr>
        <w:t>透過多種行銷手法，如網路行銷策略或推行試用期與促銷價折扣策略，讓消費者了解產品所提供的便利性與價值而所接受也願意購買。當滿足顧客需求並透過顧客使用後經驗，推薦周遭朋友，以運用口碑行銷之功，提高公司知名度與利潤。</w:t>
      </w:r>
    </w:p>
    <w:p w:rsidR="00616DEA" w:rsidRPr="00616DEA" w:rsidRDefault="00616DEA" w:rsidP="00616DEA">
      <w:pPr>
        <w:ind w:firstLineChars="204" w:firstLine="490"/>
      </w:pPr>
    </w:p>
    <w:p w:rsidR="00BB21CD" w:rsidRPr="00565E08" w:rsidRDefault="00BB21CD" w:rsidP="00BB21CD">
      <w:pPr>
        <w:rPr>
          <w:b/>
          <w:sz w:val="28"/>
        </w:rPr>
      </w:pPr>
      <w:r w:rsidRPr="00565E08">
        <w:rPr>
          <w:rFonts w:hint="eastAsia"/>
          <w:b/>
          <w:sz w:val="28"/>
        </w:rPr>
        <w:t>四、核心技術</w:t>
      </w:r>
    </w:p>
    <w:p w:rsidR="00BB21CD" w:rsidRDefault="00BB21CD" w:rsidP="00565E08">
      <w:pPr>
        <w:ind w:firstLineChars="204" w:firstLine="490"/>
      </w:pPr>
      <w:r>
        <w:rPr>
          <w:rFonts w:hint="eastAsia"/>
        </w:rPr>
        <w:t>國內尚未具有夠技術運用</w:t>
      </w:r>
      <w:r w:rsidR="00565E08">
        <w:rPr>
          <w:rFonts w:hint="eastAsia"/>
        </w:rPr>
        <w:t>「公扣與母扣」</w:t>
      </w:r>
      <w:r>
        <w:rPr>
          <w:rFonts w:hint="eastAsia"/>
        </w:rPr>
        <w:t>的原理，將鞋子和鞋底結合在一起而在市面上販賣，而本公司首推嘗試聘請專業團隊設計鞋底並進而販賣推出。</w:t>
      </w:r>
      <w:r w:rsidR="00616DEA" w:rsidRPr="00616DEA">
        <w:rPr>
          <w:rFonts w:hint="eastAsia"/>
        </w:rPr>
        <w:t>擁有專業的設計團隊透過深入</w:t>
      </w:r>
      <w:r w:rsidR="00616DEA" w:rsidRPr="00616DEA">
        <w:rPr>
          <w:rFonts w:hint="eastAsia"/>
        </w:rPr>
        <w:lastRenderedPageBreak/>
        <w:t>市場研究與產品分析，設計美感、多花樣、好看、輕盈又防水的鞋面。</w:t>
      </w:r>
    </w:p>
    <w:p w:rsidR="00BB21CD" w:rsidRPr="00F519BA" w:rsidRDefault="00565E08" w:rsidP="00BB21CD">
      <w:pPr>
        <w:rPr>
          <w:b/>
          <w:sz w:val="28"/>
        </w:rPr>
      </w:pPr>
      <w:r>
        <w:rPr>
          <w:rFonts w:hint="eastAsia"/>
          <w:b/>
          <w:sz w:val="28"/>
        </w:rPr>
        <w:t>參</w:t>
      </w:r>
      <w:r w:rsidR="00BB21CD" w:rsidRPr="00F519BA">
        <w:rPr>
          <w:rFonts w:hint="eastAsia"/>
          <w:b/>
          <w:sz w:val="28"/>
        </w:rPr>
        <w:t>、產業環境分析</w:t>
      </w:r>
    </w:p>
    <w:p w:rsidR="00095145" w:rsidRPr="002D734D" w:rsidRDefault="00565E08" w:rsidP="00095145">
      <w:pPr>
        <w:rPr>
          <w:b/>
          <w:sz w:val="28"/>
        </w:rPr>
      </w:pPr>
      <w:r>
        <w:rPr>
          <w:rFonts w:hint="eastAsia"/>
          <w:b/>
          <w:sz w:val="28"/>
        </w:rPr>
        <w:t>一、</w:t>
      </w:r>
      <w:r w:rsidR="00095145" w:rsidRPr="002D734D">
        <w:rPr>
          <w:rFonts w:hint="eastAsia"/>
          <w:b/>
          <w:sz w:val="28"/>
        </w:rPr>
        <w:t>全球經濟復甦分析</w:t>
      </w:r>
    </w:p>
    <w:p w:rsidR="00095145" w:rsidRDefault="00095145" w:rsidP="00565E08">
      <w:pPr>
        <w:ind w:firstLineChars="204" w:firstLine="490"/>
      </w:pPr>
      <w:r w:rsidRPr="002D734D">
        <w:rPr>
          <w:rFonts w:hint="eastAsia"/>
        </w:rPr>
        <w:t>行政院主計處</w:t>
      </w:r>
      <w:r>
        <w:rPr>
          <w:rFonts w:hint="eastAsia"/>
        </w:rPr>
        <w:t>統計</w:t>
      </w:r>
      <w:r>
        <w:rPr>
          <w:rFonts w:hint="eastAsia"/>
        </w:rPr>
        <w:t>2010</w:t>
      </w:r>
      <w:r w:rsidRPr="002D734D">
        <w:rPr>
          <w:rFonts w:hint="eastAsia"/>
        </w:rPr>
        <w:t>年經濟成長率</w:t>
      </w:r>
      <w:r>
        <w:rPr>
          <w:rFonts w:hint="eastAsia"/>
        </w:rPr>
        <w:t>8.64</w:t>
      </w:r>
      <w:r w:rsidRPr="002D734D">
        <w:rPr>
          <w:rFonts w:hint="eastAsia"/>
        </w:rPr>
        <w:t>％，較</w:t>
      </w:r>
      <w:r>
        <w:rPr>
          <w:rFonts w:hint="eastAsia"/>
        </w:rPr>
        <w:t>2009</w:t>
      </w:r>
      <w:r>
        <w:rPr>
          <w:rFonts w:hint="eastAsia"/>
        </w:rPr>
        <w:t>年</w:t>
      </w:r>
      <w:r>
        <w:rPr>
          <w:rFonts w:hint="eastAsia"/>
        </w:rPr>
        <w:t>-1.78</w:t>
      </w:r>
      <w:r w:rsidRPr="002D734D">
        <w:rPr>
          <w:rFonts w:hint="eastAsia"/>
        </w:rPr>
        <w:t>％提高</w:t>
      </w:r>
      <w:r>
        <w:rPr>
          <w:rFonts w:hint="eastAsia"/>
        </w:rPr>
        <w:t>10.42</w:t>
      </w:r>
      <w:r w:rsidRPr="002D734D">
        <w:rPr>
          <w:rFonts w:hint="eastAsia"/>
        </w:rPr>
        <w:t>個百分點，平均每人</w:t>
      </w:r>
      <w:r w:rsidRPr="002D734D">
        <w:rPr>
          <w:rFonts w:hint="eastAsia"/>
        </w:rPr>
        <w:t>GDP</w:t>
      </w:r>
      <w:r w:rsidR="00616DEA">
        <w:rPr>
          <w:rFonts w:hint="eastAsia"/>
        </w:rPr>
        <w:t>為</w:t>
      </w:r>
      <w:r w:rsidRPr="002D734D">
        <w:rPr>
          <w:rFonts w:hint="eastAsia"/>
        </w:rPr>
        <w:t xml:space="preserve"> </w:t>
      </w:r>
      <w:r>
        <w:rPr>
          <w:rFonts w:hint="eastAsia"/>
        </w:rPr>
        <w:t>61</w:t>
      </w:r>
      <w:r w:rsidRPr="002D734D">
        <w:rPr>
          <w:rFonts w:hint="eastAsia"/>
        </w:rPr>
        <w:t>萬</w:t>
      </w:r>
      <w:r>
        <w:rPr>
          <w:rFonts w:hint="eastAsia"/>
        </w:rPr>
        <w:t>140</w:t>
      </w:r>
      <w:r>
        <w:rPr>
          <w:rFonts w:hint="eastAsia"/>
        </w:rPr>
        <w:t>元</w:t>
      </w:r>
      <w:r w:rsidRPr="002D734D">
        <w:rPr>
          <w:rFonts w:hint="eastAsia"/>
        </w:rPr>
        <w:t>。全球經濟已漸擺脫金融海嘯以來對財政與貨幣政策激勵之依賴，回復成長，雖然近期中東與北非政局不安，助長油價上揚，升高通膨壓力；強震、海嘯與核電廠輻射外洩重創日本，對全球經濟投下新的變數，將影響全球經濟成長復甦時程，惟在就業情勢與家庭財務漸趨樂觀，以及企業獲利良好有利金融市場表現等正面因素支撐下，全球經濟將續呈擴張態勢。民眾消費信心持續隨就業增加</w:t>
      </w:r>
      <w:r w:rsidRPr="002D734D">
        <w:t>(</w:t>
      </w:r>
      <w:r w:rsidRPr="002D734D">
        <w:rPr>
          <w:rFonts w:hint="eastAsia"/>
        </w:rPr>
        <w:t>第</w:t>
      </w:r>
      <w:r w:rsidRPr="002D734D">
        <w:t xml:space="preserve">1 </w:t>
      </w:r>
      <w:r w:rsidRPr="002D734D">
        <w:rPr>
          <w:rFonts w:hint="eastAsia"/>
        </w:rPr>
        <w:t>季就業人數較上年同季增</w:t>
      </w:r>
      <w:r w:rsidRPr="002D734D">
        <w:t xml:space="preserve">23.6 </w:t>
      </w:r>
      <w:r w:rsidRPr="002D734D">
        <w:rPr>
          <w:rFonts w:hint="eastAsia"/>
        </w:rPr>
        <w:t>萬人</w:t>
      </w:r>
      <w:r w:rsidRPr="002D734D">
        <w:t>)</w:t>
      </w:r>
      <w:r w:rsidRPr="002D734D">
        <w:rPr>
          <w:rFonts w:hint="eastAsia"/>
        </w:rPr>
        <w:t>及金融市場活絡</w:t>
      </w:r>
      <w:r w:rsidRPr="002D734D">
        <w:t>(</w:t>
      </w:r>
      <w:r w:rsidRPr="002D734D">
        <w:rPr>
          <w:rFonts w:hint="eastAsia"/>
        </w:rPr>
        <w:t>第</w:t>
      </w:r>
      <w:r w:rsidRPr="002D734D">
        <w:t xml:space="preserve">1 </w:t>
      </w:r>
      <w:r w:rsidRPr="002D734D">
        <w:rPr>
          <w:rFonts w:hint="eastAsia"/>
        </w:rPr>
        <w:t>季底上市櫃股票市值較去年同季底增</w:t>
      </w:r>
      <w:r w:rsidRPr="002D734D">
        <w:t xml:space="preserve">2.7 </w:t>
      </w:r>
      <w:r w:rsidRPr="002D734D">
        <w:rPr>
          <w:rFonts w:hint="eastAsia"/>
        </w:rPr>
        <w:t>兆元</w:t>
      </w:r>
      <w:r w:rsidRPr="002D734D">
        <w:t>)</w:t>
      </w:r>
      <w:r w:rsidRPr="002D734D">
        <w:rPr>
          <w:rFonts w:hint="eastAsia"/>
        </w:rPr>
        <w:t>而增強，反映民間消費動態之零售業及餐飲業營業額分別增加</w:t>
      </w:r>
      <w:r w:rsidRPr="002D734D">
        <w:rPr>
          <w:rFonts w:hint="eastAsia"/>
        </w:rPr>
        <w:t>10.24</w:t>
      </w:r>
      <w:r w:rsidRPr="002D734D">
        <w:rPr>
          <w:rFonts w:hint="eastAsia"/>
        </w:rPr>
        <w:t>％及</w:t>
      </w:r>
      <w:r w:rsidRPr="002D734D">
        <w:rPr>
          <w:rFonts w:hint="eastAsia"/>
        </w:rPr>
        <w:t>7.09</w:t>
      </w:r>
      <w:r>
        <w:rPr>
          <w:rFonts w:hint="eastAsia"/>
        </w:rPr>
        <w:t>％。</w:t>
      </w:r>
    </w:p>
    <w:p w:rsidR="00095145" w:rsidRDefault="003E67CE" w:rsidP="003E67CE">
      <w:pPr>
        <w:ind w:firstLineChars="204" w:firstLine="490"/>
        <w:jc w:val="center"/>
      </w:pPr>
      <w:r>
        <w:rPr>
          <w:rFonts w:hint="eastAsia"/>
        </w:rPr>
        <w:t>表一</w:t>
      </w:r>
      <w:r>
        <w:rPr>
          <w:rFonts w:hint="eastAsia"/>
        </w:rPr>
        <w:t xml:space="preserve"> </w:t>
      </w:r>
      <w:r>
        <w:rPr>
          <w:rFonts w:hint="eastAsia"/>
        </w:rPr>
        <w:t>歷年平均每人</w:t>
      </w:r>
      <w:r>
        <w:rPr>
          <w:rFonts w:hint="eastAsia"/>
        </w:rPr>
        <w:t>GDP</w:t>
      </w:r>
    </w:p>
    <w:p w:rsidR="003E67CE" w:rsidRPr="003E67CE" w:rsidRDefault="003E67CE" w:rsidP="003E67CE">
      <w:pPr>
        <w:ind w:firstLineChars="204" w:firstLine="490"/>
        <w:jc w:val="right"/>
      </w:pPr>
      <w:r>
        <w:rPr>
          <w:rFonts w:hint="eastAsia"/>
        </w:rPr>
        <w:t>單位：新台幣</w:t>
      </w:r>
    </w:p>
    <w:tbl>
      <w:tblPr>
        <w:tblStyle w:val="a3"/>
        <w:tblW w:w="0" w:type="auto"/>
        <w:tblInd w:w="-601" w:type="dxa"/>
        <w:tblLayout w:type="fixed"/>
        <w:tblLook w:val="04A0" w:firstRow="1" w:lastRow="0" w:firstColumn="1" w:lastColumn="0" w:noHBand="0" w:noVBand="1"/>
      </w:tblPr>
      <w:tblGrid>
        <w:gridCol w:w="993"/>
        <w:gridCol w:w="973"/>
        <w:gridCol w:w="892"/>
        <w:gridCol w:w="891"/>
        <w:gridCol w:w="892"/>
        <w:gridCol w:w="891"/>
        <w:gridCol w:w="892"/>
        <w:gridCol w:w="891"/>
        <w:gridCol w:w="892"/>
        <w:gridCol w:w="891"/>
        <w:gridCol w:w="892"/>
        <w:gridCol w:w="892"/>
      </w:tblGrid>
      <w:tr w:rsidR="00095145" w:rsidRPr="00A1616E" w:rsidTr="003E67CE">
        <w:trPr>
          <w:trHeight w:val="336"/>
        </w:trPr>
        <w:tc>
          <w:tcPr>
            <w:tcW w:w="993" w:type="dxa"/>
            <w:noWrap/>
            <w:hideMark/>
          </w:tcPr>
          <w:p w:rsidR="00095145" w:rsidRPr="00095145" w:rsidRDefault="00095145" w:rsidP="003E67CE">
            <w:pPr>
              <w:rPr>
                <w:sz w:val="16"/>
                <w:szCs w:val="16"/>
              </w:rPr>
            </w:pPr>
            <w:r w:rsidRPr="00095145">
              <w:rPr>
                <w:rFonts w:hint="eastAsia"/>
                <w:sz w:val="16"/>
                <w:szCs w:val="16"/>
              </w:rPr>
              <w:t>年度</w:t>
            </w:r>
          </w:p>
        </w:tc>
        <w:tc>
          <w:tcPr>
            <w:tcW w:w="973" w:type="dxa"/>
            <w:noWrap/>
            <w:hideMark/>
          </w:tcPr>
          <w:p w:rsidR="00095145" w:rsidRPr="00095145" w:rsidRDefault="00095145" w:rsidP="003E67CE">
            <w:pPr>
              <w:rPr>
                <w:sz w:val="20"/>
                <w:szCs w:val="20"/>
              </w:rPr>
            </w:pPr>
            <w:r w:rsidRPr="00095145">
              <w:rPr>
                <w:rFonts w:hint="eastAsia"/>
                <w:sz w:val="20"/>
                <w:szCs w:val="20"/>
              </w:rPr>
              <w:t>2000</w:t>
            </w:r>
          </w:p>
        </w:tc>
        <w:tc>
          <w:tcPr>
            <w:tcW w:w="892" w:type="dxa"/>
            <w:noWrap/>
            <w:hideMark/>
          </w:tcPr>
          <w:p w:rsidR="00095145" w:rsidRPr="00095145" w:rsidRDefault="00095145" w:rsidP="003E67CE">
            <w:pPr>
              <w:rPr>
                <w:sz w:val="20"/>
                <w:szCs w:val="20"/>
              </w:rPr>
            </w:pPr>
            <w:r w:rsidRPr="00095145">
              <w:rPr>
                <w:rFonts w:hint="eastAsia"/>
                <w:sz w:val="20"/>
                <w:szCs w:val="20"/>
              </w:rPr>
              <w:t>2001</w:t>
            </w:r>
          </w:p>
        </w:tc>
        <w:tc>
          <w:tcPr>
            <w:tcW w:w="891" w:type="dxa"/>
            <w:noWrap/>
            <w:hideMark/>
          </w:tcPr>
          <w:p w:rsidR="00095145" w:rsidRPr="00095145" w:rsidRDefault="00095145" w:rsidP="003E67CE">
            <w:pPr>
              <w:rPr>
                <w:sz w:val="20"/>
                <w:szCs w:val="20"/>
              </w:rPr>
            </w:pPr>
            <w:r w:rsidRPr="00095145">
              <w:rPr>
                <w:rFonts w:hint="eastAsia"/>
                <w:sz w:val="20"/>
                <w:szCs w:val="20"/>
              </w:rPr>
              <w:t>2002</w:t>
            </w:r>
          </w:p>
        </w:tc>
        <w:tc>
          <w:tcPr>
            <w:tcW w:w="892" w:type="dxa"/>
            <w:noWrap/>
            <w:hideMark/>
          </w:tcPr>
          <w:p w:rsidR="00095145" w:rsidRPr="00095145" w:rsidRDefault="00095145" w:rsidP="003E67CE">
            <w:pPr>
              <w:rPr>
                <w:sz w:val="20"/>
                <w:szCs w:val="20"/>
              </w:rPr>
            </w:pPr>
            <w:r w:rsidRPr="00095145">
              <w:rPr>
                <w:rFonts w:hint="eastAsia"/>
                <w:sz w:val="20"/>
                <w:szCs w:val="20"/>
              </w:rPr>
              <w:t>2003</w:t>
            </w:r>
          </w:p>
        </w:tc>
        <w:tc>
          <w:tcPr>
            <w:tcW w:w="891" w:type="dxa"/>
            <w:noWrap/>
            <w:hideMark/>
          </w:tcPr>
          <w:p w:rsidR="00095145" w:rsidRPr="00095145" w:rsidRDefault="00095145" w:rsidP="003E67CE">
            <w:pPr>
              <w:rPr>
                <w:sz w:val="20"/>
                <w:szCs w:val="20"/>
              </w:rPr>
            </w:pPr>
            <w:r w:rsidRPr="00095145">
              <w:rPr>
                <w:rFonts w:hint="eastAsia"/>
                <w:sz w:val="20"/>
                <w:szCs w:val="20"/>
              </w:rPr>
              <w:t>2004</w:t>
            </w:r>
          </w:p>
        </w:tc>
        <w:tc>
          <w:tcPr>
            <w:tcW w:w="892" w:type="dxa"/>
            <w:noWrap/>
            <w:hideMark/>
          </w:tcPr>
          <w:p w:rsidR="00095145" w:rsidRPr="00095145" w:rsidRDefault="00095145" w:rsidP="003E67CE">
            <w:pPr>
              <w:rPr>
                <w:sz w:val="20"/>
                <w:szCs w:val="20"/>
              </w:rPr>
            </w:pPr>
            <w:r w:rsidRPr="00095145">
              <w:rPr>
                <w:rFonts w:hint="eastAsia"/>
                <w:sz w:val="20"/>
                <w:szCs w:val="20"/>
              </w:rPr>
              <w:t>2005</w:t>
            </w:r>
          </w:p>
        </w:tc>
        <w:tc>
          <w:tcPr>
            <w:tcW w:w="891" w:type="dxa"/>
            <w:noWrap/>
            <w:hideMark/>
          </w:tcPr>
          <w:p w:rsidR="00095145" w:rsidRPr="00095145" w:rsidRDefault="00095145" w:rsidP="003E67CE">
            <w:pPr>
              <w:rPr>
                <w:sz w:val="20"/>
                <w:szCs w:val="20"/>
              </w:rPr>
            </w:pPr>
            <w:r w:rsidRPr="00095145">
              <w:rPr>
                <w:rFonts w:hint="eastAsia"/>
                <w:sz w:val="20"/>
                <w:szCs w:val="20"/>
              </w:rPr>
              <w:t>2006</w:t>
            </w:r>
          </w:p>
        </w:tc>
        <w:tc>
          <w:tcPr>
            <w:tcW w:w="892" w:type="dxa"/>
            <w:noWrap/>
            <w:hideMark/>
          </w:tcPr>
          <w:p w:rsidR="00095145" w:rsidRPr="00095145" w:rsidRDefault="00095145" w:rsidP="003E67CE">
            <w:pPr>
              <w:rPr>
                <w:sz w:val="20"/>
                <w:szCs w:val="20"/>
              </w:rPr>
            </w:pPr>
            <w:r w:rsidRPr="00095145">
              <w:rPr>
                <w:rFonts w:hint="eastAsia"/>
                <w:sz w:val="20"/>
                <w:szCs w:val="20"/>
              </w:rPr>
              <w:t>2007</w:t>
            </w:r>
          </w:p>
        </w:tc>
        <w:tc>
          <w:tcPr>
            <w:tcW w:w="891" w:type="dxa"/>
            <w:noWrap/>
            <w:hideMark/>
          </w:tcPr>
          <w:p w:rsidR="00095145" w:rsidRPr="00095145" w:rsidRDefault="00095145" w:rsidP="003E67CE">
            <w:pPr>
              <w:rPr>
                <w:sz w:val="20"/>
                <w:szCs w:val="20"/>
              </w:rPr>
            </w:pPr>
            <w:r w:rsidRPr="00095145">
              <w:rPr>
                <w:rFonts w:hint="eastAsia"/>
                <w:sz w:val="20"/>
                <w:szCs w:val="20"/>
              </w:rPr>
              <w:t>2008</w:t>
            </w:r>
          </w:p>
        </w:tc>
        <w:tc>
          <w:tcPr>
            <w:tcW w:w="892" w:type="dxa"/>
            <w:noWrap/>
            <w:hideMark/>
          </w:tcPr>
          <w:p w:rsidR="00095145" w:rsidRPr="00095145" w:rsidRDefault="00095145" w:rsidP="003E67CE">
            <w:pPr>
              <w:rPr>
                <w:sz w:val="20"/>
                <w:szCs w:val="20"/>
              </w:rPr>
            </w:pPr>
            <w:r w:rsidRPr="00095145">
              <w:rPr>
                <w:rFonts w:hint="eastAsia"/>
                <w:sz w:val="20"/>
                <w:szCs w:val="20"/>
              </w:rPr>
              <w:t>2009</w:t>
            </w:r>
          </w:p>
        </w:tc>
        <w:tc>
          <w:tcPr>
            <w:tcW w:w="892" w:type="dxa"/>
            <w:noWrap/>
            <w:hideMark/>
          </w:tcPr>
          <w:p w:rsidR="00095145" w:rsidRPr="00095145" w:rsidRDefault="00095145" w:rsidP="003E67CE">
            <w:pPr>
              <w:rPr>
                <w:sz w:val="20"/>
                <w:szCs w:val="20"/>
              </w:rPr>
            </w:pPr>
            <w:r w:rsidRPr="00095145">
              <w:rPr>
                <w:rFonts w:hint="eastAsia"/>
                <w:sz w:val="20"/>
                <w:szCs w:val="20"/>
              </w:rPr>
              <w:t>2010</w:t>
            </w:r>
          </w:p>
        </w:tc>
      </w:tr>
      <w:tr w:rsidR="00095145" w:rsidRPr="00A1616E" w:rsidTr="003E67CE">
        <w:trPr>
          <w:trHeight w:val="336"/>
        </w:trPr>
        <w:tc>
          <w:tcPr>
            <w:tcW w:w="993" w:type="dxa"/>
            <w:noWrap/>
            <w:hideMark/>
          </w:tcPr>
          <w:p w:rsidR="00095145" w:rsidRPr="00095145" w:rsidRDefault="00095145" w:rsidP="003E67CE">
            <w:pPr>
              <w:rPr>
                <w:sz w:val="16"/>
                <w:szCs w:val="16"/>
              </w:rPr>
            </w:pPr>
            <w:r w:rsidRPr="00095145">
              <w:rPr>
                <w:rFonts w:hint="eastAsia"/>
                <w:sz w:val="16"/>
                <w:szCs w:val="16"/>
              </w:rPr>
              <w:t>平均每人</w:t>
            </w:r>
            <w:r w:rsidRPr="00095145">
              <w:rPr>
                <w:rFonts w:hint="eastAsia"/>
                <w:sz w:val="16"/>
                <w:szCs w:val="16"/>
              </w:rPr>
              <w:t>GDP</w:t>
            </w:r>
          </w:p>
        </w:tc>
        <w:tc>
          <w:tcPr>
            <w:tcW w:w="973" w:type="dxa"/>
            <w:noWrap/>
            <w:hideMark/>
          </w:tcPr>
          <w:p w:rsidR="00095145" w:rsidRPr="00095145" w:rsidRDefault="00095145" w:rsidP="003E67CE">
            <w:pPr>
              <w:rPr>
                <w:sz w:val="20"/>
                <w:szCs w:val="20"/>
              </w:rPr>
            </w:pPr>
            <w:r w:rsidRPr="00095145">
              <w:rPr>
                <w:rFonts w:hint="eastAsia"/>
                <w:sz w:val="20"/>
                <w:szCs w:val="20"/>
              </w:rPr>
              <w:t xml:space="preserve">466,598 </w:t>
            </w:r>
          </w:p>
        </w:tc>
        <w:tc>
          <w:tcPr>
            <w:tcW w:w="892" w:type="dxa"/>
            <w:noWrap/>
            <w:hideMark/>
          </w:tcPr>
          <w:p w:rsidR="00095145" w:rsidRPr="00095145" w:rsidRDefault="00095145" w:rsidP="003E67CE">
            <w:pPr>
              <w:rPr>
                <w:sz w:val="20"/>
                <w:szCs w:val="20"/>
              </w:rPr>
            </w:pPr>
            <w:r w:rsidRPr="00095145">
              <w:rPr>
                <w:rFonts w:hint="eastAsia"/>
                <w:sz w:val="20"/>
                <w:szCs w:val="20"/>
              </w:rPr>
              <w:t xml:space="preserve">454,687 </w:t>
            </w:r>
          </w:p>
        </w:tc>
        <w:tc>
          <w:tcPr>
            <w:tcW w:w="891" w:type="dxa"/>
            <w:noWrap/>
            <w:hideMark/>
          </w:tcPr>
          <w:p w:rsidR="00095145" w:rsidRPr="00095145" w:rsidRDefault="00095145" w:rsidP="003E67CE">
            <w:pPr>
              <w:rPr>
                <w:sz w:val="20"/>
                <w:szCs w:val="20"/>
              </w:rPr>
            </w:pPr>
            <w:r w:rsidRPr="00095145">
              <w:rPr>
                <w:rFonts w:hint="eastAsia"/>
                <w:sz w:val="20"/>
                <w:szCs w:val="20"/>
              </w:rPr>
              <w:t xml:space="preserve">475,484 </w:t>
            </w:r>
          </w:p>
        </w:tc>
        <w:tc>
          <w:tcPr>
            <w:tcW w:w="892" w:type="dxa"/>
            <w:noWrap/>
            <w:hideMark/>
          </w:tcPr>
          <w:p w:rsidR="00095145" w:rsidRPr="00095145" w:rsidRDefault="00095145" w:rsidP="003E67CE">
            <w:pPr>
              <w:rPr>
                <w:sz w:val="20"/>
                <w:szCs w:val="20"/>
              </w:rPr>
            </w:pPr>
            <w:r w:rsidRPr="00095145">
              <w:rPr>
                <w:rFonts w:hint="eastAsia"/>
                <w:sz w:val="20"/>
                <w:szCs w:val="20"/>
              </w:rPr>
              <w:t xml:space="preserve">486,018 </w:t>
            </w:r>
          </w:p>
        </w:tc>
        <w:tc>
          <w:tcPr>
            <w:tcW w:w="891" w:type="dxa"/>
            <w:noWrap/>
            <w:hideMark/>
          </w:tcPr>
          <w:p w:rsidR="00095145" w:rsidRPr="00095145" w:rsidRDefault="00095145" w:rsidP="003E67CE">
            <w:pPr>
              <w:rPr>
                <w:sz w:val="20"/>
                <w:szCs w:val="20"/>
              </w:rPr>
            </w:pPr>
            <w:r w:rsidRPr="00095145">
              <w:rPr>
                <w:rFonts w:hint="eastAsia"/>
                <w:sz w:val="20"/>
                <w:szCs w:val="20"/>
              </w:rPr>
              <w:t xml:space="preserve">514,405 </w:t>
            </w:r>
          </w:p>
        </w:tc>
        <w:tc>
          <w:tcPr>
            <w:tcW w:w="892" w:type="dxa"/>
            <w:noWrap/>
            <w:hideMark/>
          </w:tcPr>
          <w:p w:rsidR="00095145" w:rsidRPr="00095145" w:rsidRDefault="00095145" w:rsidP="003E67CE">
            <w:pPr>
              <w:rPr>
                <w:sz w:val="20"/>
                <w:szCs w:val="20"/>
              </w:rPr>
            </w:pPr>
            <w:r w:rsidRPr="00095145">
              <w:rPr>
                <w:rFonts w:hint="eastAsia"/>
                <w:sz w:val="20"/>
                <w:szCs w:val="20"/>
              </w:rPr>
              <w:t xml:space="preserve">532,001 </w:t>
            </w:r>
          </w:p>
        </w:tc>
        <w:tc>
          <w:tcPr>
            <w:tcW w:w="891" w:type="dxa"/>
            <w:noWrap/>
            <w:hideMark/>
          </w:tcPr>
          <w:p w:rsidR="00095145" w:rsidRPr="00095145" w:rsidRDefault="00095145" w:rsidP="003E67CE">
            <w:pPr>
              <w:rPr>
                <w:sz w:val="20"/>
                <w:szCs w:val="20"/>
              </w:rPr>
            </w:pPr>
            <w:r w:rsidRPr="00095145">
              <w:rPr>
                <w:rFonts w:hint="eastAsia"/>
                <w:sz w:val="20"/>
                <w:szCs w:val="20"/>
              </w:rPr>
              <w:t xml:space="preserve">553,851 </w:t>
            </w:r>
          </w:p>
        </w:tc>
        <w:tc>
          <w:tcPr>
            <w:tcW w:w="892" w:type="dxa"/>
            <w:noWrap/>
            <w:hideMark/>
          </w:tcPr>
          <w:p w:rsidR="00095145" w:rsidRPr="00095145" w:rsidRDefault="00095145" w:rsidP="003E67CE">
            <w:pPr>
              <w:rPr>
                <w:sz w:val="20"/>
                <w:szCs w:val="20"/>
              </w:rPr>
            </w:pPr>
            <w:r w:rsidRPr="00095145">
              <w:rPr>
                <w:rFonts w:hint="eastAsia"/>
                <w:sz w:val="20"/>
                <w:szCs w:val="20"/>
              </w:rPr>
              <w:t xml:space="preserve">585,061 </w:t>
            </w:r>
          </w:p>
        </w:tc>
        <w:tc>
          <w:tcPr>
            <w:tcW w:w="891" w:type="dxa"/>
            <w:noWrap/>
            <w:hideMark/>
          </w:tcPr>
          <w:p w:rsidR="00095145" w:rsidRPr="00095145" w:rsidRDefault="00095145" w:rsidP="003E67CE">
            <w:pPr>
              <w:rPr>
                <w:sz w:val="20"/>
                <w:szCs w:val="20"/>
              </w:rPr>
            </w:pPr>
            <w:r w:rsidRPr="00095145">
              <w:rPr>
                <w:rFonts w:hint="eastAsia"/>
                <w:sz w:val="20"/>
                <w:szCs w:val="20"/>
              </w:rPr>
              <w:t xml:space="preserve">571,838 </w:t>
            </w:r>
          </w:p>
        </w:tc>
        <w:tc>
          <w:tcPr>
            <w:tcW w:w="892" w:type="dxa"/>
            <w:noWrap/>
            <w:hideMark/>
          </w:tcPr>
          <w:p w:rsidR="00095145" w:rsidRPr="00095145" w:rsidRDefault="00095145" w:rsidP="003E67CE">
            <w:pPr>
              <w:rPr>
                <w:sz w:val="20"/>
                <w:szCs w:val="20"/>
              </w:rPr>
            </w:pPr>
            <w:r w:rsidRPr="00095145">
              <w:rPr>
                <w:rFonts w:hint="eastAsia"/>
                <w:sz w:val="20"/>
                <w:szCs w:val="20"/>
              </w:rPr>
              <w:t xml:space="preserve">561,636 </w:t>
            </w:r>
          </w:p>
        </w:tc>
        <w:tc>
          <w:tcPr>
            <w:tcW w:w="892" w:type="dxa"/>
            <w:noWrap/>
            <w:hideMark/>
          </w:tcPr>
          <w:p w:rsidR="00095145" w:rsidRPr="00095145" w:rsidRDefault="00095145" w:rsidP="003E67CE">
            <w:pPr>
              <w:rPr>
                <w:sz w:val="20"/>
                <w:szCs w:val="20"/>
              </w:rPr>
            </w:pPr>
            <w:r w:rsidRPr="00095145">
              <w:rPr>
                <w:rFonts w:hint="eastAsia"/>
                <w:sz w:val="20"/>
                <w:szCs w:val="20"/>
              </w:rPr>
              <w:t xml:space="preserve">610,140 </w:t>
            </w:r>
          </w:p>
        </w:tc>
      </w:tr>
    </w:tbl>
    <w:p w:rsidR="00095145" w:rsidRPr="002D734D" w:rsidRDefault="00095145" w:rsidP="00095145"/>
    <w:p w:rsidR="00A1616E" w:rsidRPr="00095145" w:rsidRDefault="00565E08" w:rsidP="00095145">
      <w:pPr>
        <w:rPr>
          <w:b/>
          <w:sz w:val="28"/>
        </w:rPr>
      </w:pPr>
      <w:r>
        <w:rPr>
          <w:rFonts w:hint="eastAsia"/>
          <w:b/>
          <w:sz w:val="28"/>
        </w:rPr>
        <w:t>二、</w:t>
      </w:r>
      <w:r w:rsidR="00A1616E" w:rsidRPr="00095145">
        <w:rPr>
          <w:rFonts w:hint="eastAsia"/>
          <w:b/>
          <w:sz w:val="28"/>
        </w:rPr>
        <w:t>台灣兩性受雇薪資歷年分析</w:t>
      </w:r>
    </w:p>
    <w:p w:rsidR="00DC1827" w:rsidRPr="00B42978" w:rsidRDefault="00B42978" w:rsidP="00565E08">
      <w:pPr>
        <w:ind w:firstLineChars="204" w:firstLine="490"/>
      </w:pPr>
      <w:r>
        <w:rPr>
          <w:rFonts w:hint="eastAsia"/>
        </w:rPr>
        <w:t>根據</w:t>
      </w:r>
      <w:r w:rsidR="00A1616E">
        <w:rPr>
          <w:rFonts w:hint="eastAsia"/>
        </w:rPr>
        <w:t>中華民國行政院主計處</w:t>
      </w:r>
      <w:r>
        <w:rPr>
          <w:rFonts w:hint="eastAsia"/>
        </w:rPr>
        <w:t>指出，到</w:t>
      </w:r>
      <w:r>
        <w:rPr>
          <w:rFonts w:hint="eastAsia"/>
        </w:rPr>
        <w:t xml:space="preserve"> 2014 </w:t>
      </w:r>
      <w:r>
        <w:rPr>
          <w:rFonts w:hint="eastAsia"/>
        </w:rPr>
        <w:t>年，亞洲富裕國家的女性消費者將握有</w:t>
      </w:r>
      <w:r>
        <w:rPr>
          <w:rFonts w:hint="eastAsia"/>
        </w:rPr>
        <w:t xml:space="preserve"> 5,160 </w:t>
      </w:r>
      <w:r>
        <w:rPr>
          <w:rFonts w:hint="eastAsia"/>
        </w:rPr>
        <w:t>億美元的自由消費力，發展中國家的女性則有</w:t>
      </w:r>
      <w:r>
        <w:rPr>
          <w:rFonts w:hint="eastAsia"/>
        </w:rPr>
        <w:t xml:space="preserve"> 1,810 </w:t>
      </w:r>
      <w:r>
        <w:rPr>
          <w:rFonts w:hint="eastAsia"/>
        </w:rPr>
        <w:t>億美元。女性是大多數消費品的主要購買者，也是購買決策者，她們在職場上與男性平起平坐，其教育程度也與男性相當。無庸置疑，亞洲女性消費者已是一股不容小覷的勢力。女性是世界上最有力量的消費者，無論是從家庭、公司採購或是小型企業來看，她們都是消費大戶。隨著女性就業比例和薪資所得大幅上揚，反映出經濟獨立與自主程度的顯著提升。</w:t>
      </w:r>
      <w:r w:rsidR="00671A0C">
        <w:rPr>
          <w:rFonts w:hint="eastAsia"/>
        </w:rPr>
        <w:t>2015</w:t>
      </w:r>
      <w:r w:rsidR="00DC1827" w:rsidRPr="00B42978">
        <w:rPr>
          <w:rFonts w:hint="eastAsia"/>
        </w:rPr>
        <w:t>年服務業女性受僱員工每人每月薪資（含經常性與非經常性薪資）平均為</w:t>
      </w:r>
      <w:r w:rsidR="00671A0C">
        <w:rPr>
          <w:rFonts w:hint="eastAsia"/>
        </w:rPr>
        <w:t>46,847</w:t>
      </w:r>
      <w:r w:rsidR="00DC1827" w:rsidRPr="00B42978">
        <w:rPr>
          <w:rFonts w:hint="eastAsia"/>
        </w:rPr>
        <w:t>元，</w:t>
      </w:r>
      <w:r w:rsidR="00DC1827">
        <w:rPr>
          <w:rFonts w:hint="eastAsia"/>
        </w:rPr>
        <w:t>雖</w:t>
      </w:r>
      <w:r w:rsidR="00DC1827" w:rsidRPr="00B42978">
        <w:rPr>
          <w:rFonts w:hint="eastAsia"/>
        </w:rPr>
        <w:t>低於男性受僱員工之</w:t>
      </w:r>
      <w:r w:rsidR="00DC1827" w:rsidRPr="00B42978">
        <w:rPr>
          <w:rFonts w:hint="eastAsia"/>
        </w:rPr>
        <w:t>5</w:t>
      </w:r>
      <w:r w:rsidR="00BC34AA">
        <w:rPr>
          <w:rFonts w:hint="eastAsia"/>
        </w:rPr>
        <w:t>3,433</w:t>
      </w:r>
      <w:r w:rsidR="00DC1827" w:rsidRPr="00B42978">
        <w:rPr>
          <w:rFonts w:hint="eastAsia"/>
        </w:rPr>
        <w:t>元。</w:t>
      </w:r>
      <w:r w:rsidR="00DC1827">
        <w:rPr>
          <w:rFonts w:hint="eastAsia"/>
        </w:rPr>
        <w:t>但</w:t>
      </w:r>
      <w:r w:rsidR="00BC34AA">
        <w:rPr>
          <w:rFonts w:hint="eastAsia"/>
        </w:rPr>
        <w:t>2015</w:t>
      </w:r>
      <w:r w:rsidR="00BC34AA">
        <w:rPr>
          <w:rFonts w:hint="eastAsia"/>
        </w:rPr>
        <w:t>年</w:t>
      </w:r>
      <w:r w:rsidR="00DC1827" w:rsidRPr="00B42978">
        <w:rPr>
          <w:rFonts w:hint="eastAsia"/>
        </w:rPr>
        <w:t>服務業部門女性受僱員工每人每月</w:t>
      </w:r>
      <w:r w:rsidR="00BC34AA" w:rsidRPr="00B42978">
        <w:rPr>
          <w:rFonts w:hint="eastAsia"/>
        </w:rPr>
        <w:t>平均</w:t>
      </w:r>
      <w:r w:rsidR="00DC1827" w:rsidRPr="00B42978">
        <w:rPr>
          <w:rFonts w:hint="eastAsia"/>
        </w:rPr>
        <w:t>薪資較上年增加</w:t>
      </w:r>
      <w:r w:rsidR="00BC34AA">
        <w:rPr>
          <w:rFonts w:hint="eastAsia"/>
        </w:rPr>
        <w:t>2.</w:t>
      </w:r>
      <w:r w:rsidR="00A1616E">
        <w:rPr>
          <w:rFonts w:hint="eastAsia"/>
        </w:rPr>
        <w:t>73</w:t>
      </w:r>
      <w:r w:rsidR="00DC1827" w:rsidRPr="00B42978">
        <w:rPr>
          <w:rFonts w:hint="eastAsia"/>
        </w:rPr>
        <w:t>％，其中以</w:t>
      </w:r>
      <w:r w:rsidR="00A1616E">
        <w:rPr>
          <w:rFonts w:hint="eastAsia"/>
        </w:rPr>
        <w:t>醫療保健服務</w:t>
      </w:r>
      <w:r w:rsidR="00DC1827" w:rsidRPr="00B42978">
        <w:rPr>
          <w:rFonts w:hint="eastAsia"/>
        </w:rPr>
        <w:t>業增加</w:t>
      </w:r>
      <w:r w:rsidR="00A1616E">
        <w:rPr>
          <w:rFonts w:hint="eastAsia"/>
        </w:rPr>
        <w:t>5.84</w:t>
      </w:r>
      <w:r w:rsidR="00DC1827" w:rsidRPr="00B42978">
        <w:rPr>
          <w:rFonts w:hint="eastAsia"/>
        </w:rPr>
        <w:t>％為最高，批發及零售業增加</w:t>
      </w:r>
      <w:r w:rsidR="00A1616E">
        <w:rPr>
          <w:rFonts w:hint="eastAsia"/>
        </w:rPr>
        <w:t>3.48</w:t>
      </w:r>
      <w:r w:rsidR="00DC1827" w:rsidRPr="00B42978">
        <w:rPr>
          <w:rFonts w:hint="eastAsia"/>
        </w:rPr>
        <w:t>％次之。</w:t>
      </w:r>
    </w:p>
    <w:p w:rsidR="00671A0C" w:rsidRPr="00A1616E" w:rsidRDefault="00671A0C" w:rsidP="003E67CE">
      <w:pPr>
        <w:widowControl/>
        <w:jc w:val="center"/>
      </w:pPr>
      <w:r w:rsidRPr="00A1616E">
        <w:t>表</w:t>
      </w:r>
      <w:r w:rsidR="003E67CE">
        <w:rPr>
          <w:rFonts w:hint="eastAsia"/>
        </w:rPr>
        <w:t>二</w:t>
      </w:r>
      <w:r w:rsidR="003E67CE">
        <w:rPr>
          <w:rFonts w:hint="eastAsia"/>
        </w:rPr>
        <w:t xml:space="preserve">  </w:t>
      </w:r>
      <w:r w:rsidRPr="00A1616E">
        <w:t>歷年各</w:t>
      </w:r>
      <w:r w:rsidR="003E67CE">
        <w:t>服務</w:t>
      </w:r>
      <w:r w:rsidRPr="00A1616E">
        <w:t>業受僱員工每人每月薪資－女性</w:t>
      </w:r>
    </w:p>
    <w:p w:rsidR="00AF5839" w:rsidRDefault="00671A0C" w:rsidP="00565E08">
      <w:pPr>
        <w:widowControl/>
        <w:jc w:val="right"/>
      </w:pPr>
      <w:r w:rsidRPr="00A1616E">
        <w:t>單位：新臺幣元</w:t>
      </w:r>
    </w:p>
    <w:tbl>
      <w:tblPr>
        <w:tblStyle w:val="a3"/>
        <w:tblW w:w="0" w:type="auto"/>
        <w:tblLayout w:type="fixed"/>
        <w:tblLook w:val="04A0" w:firstRow="1" w:lastRow="0" w:firstColumn="1" w:lastColumn="0" w:noHBand="0" w:noVBand="1"/>
      </w:tblPr>
      <w:tblGrid>
        <w:gridCol w:w="534"/>
        <w:gridCol w:w="749"/>
        <w:gridCol w:w="750"/>
        <w:gridCol w:w="750"/>
        <w:gridCol w:w="750"/>
        <w:gridCol w:w="749"/>
        <w:gridCol w:w="750"/>
        <w:gridCol w:w="750"/>
        <w:gridCol w:w="750"/>
        <w:gridCol w:w="749"/>
        <w:gridCol w:w="750"/>
        <w:gridCol w:w="750"/>
        <w:gridCol w:w="750"/>
      </w:tblGrid>
      <w:tr w:rsidR="00671A0C" w:rsidRPr="00671A0C" w:rsidTr="00671A0C">
        <w:trPr>
          <w:trHeight w:val="768"/>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　</w:t>
            </w:r>
          </w:p>
        </w:tc>
        <w:tc>
          <w:tcPr>
            <w:tcW w:w="749"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 服務業                            </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批發及零售業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運輸及倉儲業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住宿及餐飲業</w:t>
            </w:r>
          </w:p>
        </w:tc>
        <w:tc>
          <w:tcPr>
            <w:tcW w:w="749"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資訊及通訊傳播業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金融及保險業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不動產業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專業、科學及技術服務業</w:t>
            </w:r>
          </w:p>
        </w:tc>
        <w:tc>
          <w:tcPr>
            <w:tcW w:w="749"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支援服務業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醫療保健服務業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藝術、娛樂及休閒服務業</w:t>
            </w:r>
          </w:p>
        </w:tc>
        <w:tc>
          <w:tcPr>
            <w:tcW w:w="750"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其他服務業</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1999</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37,750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32,911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38,977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23,204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55,728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54,802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36,652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43,286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30,397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42,296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22,086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26,681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2000</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38,685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34,205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40,042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23,506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57,195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55,177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35,371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43,451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30,211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43,323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22,447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26,811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2001</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39,907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35,441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42,437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23,806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56,601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58,213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33,642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42,115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31,530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43,630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22,267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25,283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2002</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39,893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35,341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41,741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23,791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53,875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60,736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32,930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40,916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31,684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43,782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21,378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25,727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2003</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40,140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36,279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40,633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23,182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53,778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59,268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34,768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42,864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30,267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45,268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21,688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25,757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2004</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40,185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35,955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41,079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23,046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53,293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62,205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34,811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43,864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30,440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44,591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23,479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26,032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lastRenderedPageBreak/>
              <w:t>2005</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40,349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36,272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41,786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23,249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54,403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60,730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35,022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44,970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31,489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45,590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24,120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27,141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2006</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40,757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36,180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41,058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23,295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55,002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65,262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35,359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46,139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31,911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45,607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25,073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26,919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2007</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41,892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36,297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42,779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23,667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56,859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71,652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35,509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47,971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32,870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46,716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25,185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26,987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2008</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41,495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36,738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42,256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25,030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56,579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66,075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37,144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48,036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32,489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47,939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25,263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26,716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2009</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40,319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36,977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42,040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25,481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55,899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62,695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36,274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44,959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30,969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48,000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24,653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26,780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2010</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42,111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38,879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43,963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25,838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57,830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68,450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39,465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48,191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31,598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48,541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25,990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27,320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2011</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43,270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39,410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45,281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27,988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59,490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70,230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41,573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49,551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32,669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50,584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26,799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28,970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2012</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43,381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38,906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44,991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28,401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59,999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71,997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39,876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49,953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33,803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50,970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28,328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29,318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2013</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43,490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39,212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44,498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28,598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58,862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72,380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41,039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49,679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33,540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50,764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28,794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29,592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2014</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45,600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41,403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44,799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30,119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59,153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78,547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42,841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51,364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34,818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52,560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28,898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31,146 </w:t>
            </w:r>
          </w:p>
        </w:tc>
      </w:tr>
      <w:tr w:rsidR="00671A0C" w:rsidRPr="00671A0C" w:rsidTr="00671A0C">
        <w:trPr>
          <w:trHeight w:val="285"/>
        </w:trPr>
        <w:tc>
          <w:tcPr>
            <w:tcW w:w="534"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2015</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46,847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42,845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45,660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30,894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59,576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79,552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42,433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52,489 </w:t>
            </w:r>
          </w:p>
        </w:tc>
        <w:tc>
          <w:tcPr>
            <w:tcW w:w="749"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35,610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55,631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28,366 </w:t>
            </w:r>
          </w:p>
        </w:tc>
        <w:tc>
          <w:tcPr>
            <w:tcW w:w="750" w:type="dxa"/>
            <w:noWrap/>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30,833 </w:t>
            </w:r>
          </w:p>
        </w:tc>
      </w:tr>
    </w:tbl>
    <w:p w:rsidR="00AF5839" w:rsidRPr="00671A0C" w:rsidRDefault="003E67CE" w:rsidP="003E67CE">
      <w:pPr>
        <w:widowControl/>
        <w:jc w:val="right"/>
      </w:pPr>
      <w:r w:rsidRPr="003E67CE">
        <w:rPr>
          <w:rFonts w:hint="eastAsia"/>
        </w:rPr>
        <w:t>(</w:t>
      </w:r>
      <w:r w:rsidRPr="003E67CE">
        <w:rPr>
          <w:rFonts w:hint="eastAsia"/>
        </w:rPr>
        <w:t>資料來源：中華民國行政院主計處</w:t>
      </w:r>
      <w:r w:rsidRPr="003E67CE">
        <w:rPr>
          <w:rFonts w:hint="eastAsia"/>
        </w:rPr>
        <w:t>)</w:t>
      </w:r>
    </w:p>
    <w:p w:rsidR="00671A0C" w:rsidRPr="00565E08" w:rsidRDefault="00671A0C" w:rsidP="003E67CE">
      <w:pPr>
        <w:widowControl/>
        <w:jc w:val="center"/>
      </w:pPr>
      <w:r w:rsidRPr="00565E08">
        <w:t>表</w:t>
      </w:r>
      <w:r w:rsidR="003E67CE">
        <w:rPr>
          <w:rFonts w:hint="eastAsia"/>
        </w:rPr>
        <w:t>三</w:t>
      </w:r>
      <w:r w:rsidR="003E67CE">
        <w:rPr>
          <w:rFonts w:hint="eastAsia"/>
        </w:rPr>
        <w:t xml:space="preserve">  </w:t>
      </w:r>
      <w:r w:rsidRPr="00565E08">
        <w:t>歷年</w:t>
      </w:r>
      <w:r w:rsidR="003E67CE">
        <w:t>服務</w:t>
      </w:r>
      <w:r w:rsidRPr="00565E08">
        <w:t>業受僱員工每人每月薪資－男性</w:t>
      </w:r>
    </w:p>
    <w:p w:rsidR="00671A0C" w:rsidRDefault="00671A0C" w:rsidP="00565E08">
      <w:pPr>
        <w:widowControl/>
        <w:jc w:val="right"/>
      </w:pPr>
      <w:r w:rsidRPr="00565E08">
        <w:t>單位：新臺幣元</w:t>
      </w:r>
    </w:p>
    <w:tbl>
      <w:tblPr>
        <w:tblStyle w:val="a3"/>
        <w:tblW w:w="0" w:type="auto"/>
        <w:tblLayout w:type="fixed"/>
        <w:tblLook w:val="04A0" w:firstRow="1" w:lastRow="0" w:firstColumn="1" w:lastColumn="0" w:noHBand="0" w:noVBand="1"/>
      </w:tblPr>
      <w:tblGrid>
        <w:gridCol w:w="518"/>
        <w:gridCol w:w="751"/>
        <w:gridCol w:w="751"/>
        <w:gridCol w:w="751"/>
        <w:gridCol w:w="751"/>
        <w:gridCol w:w="751"/>
        <w:gridCol w:w="751"/>
        <w:gridCol w:w="751"/>
        <w:gridCol w:w="751"/>
        <w:gridCol w:w="751"/>
        <w:gridCol w:w="751"/>
        <w:gridCol w:w="751"/>
        <w:gridCol w:w="751"/>
      </w:tblGrid>
      <w:tr w:rsidR="00671A0C" w:rsidRPr="00671A0C" w:rsidTr="00671A0C">
        <w:trPr>
          <w:trHeight w:val="456"/>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 xml:space="preserve">　</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 服務業                            </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批發及零售業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運輸及倉儲業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住宿及餐飲業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資訊及通訊傳播業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金融及保險業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不動產業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專業、科學及技術服務業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支援服務業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醫療保健服務業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藝術、娛樂及休閒服務業</w:t>
            </w:r>
          </w:p>
        </w:tc>
        <w:tc>
          <w:tcPr>
            <w:tcW w:w="751" w:type="dxa"/>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其他服務業</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1999</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48,879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44,468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47,234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27,890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64,759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68,812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50,748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55,376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38,057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80,668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32,241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35,916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2000</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49,850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44,956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48,097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29,864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66,328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69,741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50,065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55,780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38,904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86,892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33,903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36,740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2001</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49,895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44,274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50,101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29,262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65,615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69,720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48,720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55,905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38,288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90,600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35,575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35,223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2002</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48,545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43,179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48,312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28,588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62,767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73,827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47,174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50,146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36,514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88,721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35,196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33,263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2003</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48,408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43,116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48,057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27,552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64,842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73,192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44,906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51,645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34,565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93,323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34,110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32,918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2004</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48,882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43,867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49,275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27,348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63,868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73,657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43,836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54,325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34,298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94,122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36,048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33,904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2005</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48,506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42,899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51,394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27,855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66,622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72,142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41,932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56,269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33,764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92,454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35,866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34,933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2006</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48,247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42,660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51,482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27,380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65,952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75,231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40,806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56,836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33,143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92,550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37,722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34,968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2007</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49,085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42,693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51,720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28,112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69,275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82,627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39,975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57,968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33,343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94,225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37,635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34,286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2008</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49,560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43,236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52,596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29,163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69,847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80,430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43,297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60,278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33,409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97,400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38,513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33,262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2009</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48,018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43,301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50,269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29,510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66,948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75,950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40,968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54,288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32,119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95,989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37,461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34,211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2010</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49,685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44,805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50,968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30,523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69,756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83,495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42,465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57,092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32,981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94,984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38,918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36,153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2011</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51,102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45,904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52,260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32,078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72,177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87,673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42,324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60,194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33,329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97,083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39,283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37,727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2012</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50,817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44,946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52,418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32,474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73,090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87,651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39,311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61,960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33,479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96,682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41,965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37,477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2013</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50,879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45,590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52,123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33,108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71,451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86,863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39,601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60,483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34,145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95,665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42,528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38,405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2014</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52,594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47,798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52,407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33,925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72,727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90,433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42,984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62,663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35,000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96,517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42,156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40,386 </w:t>
            </w:r>
          </w:p>
        </w:tc>
      </w:tr>
      <w:tr w:rsidR="00671A0C" w:rsidRPr="00671A0C" w:rsidTr="00671A0C">
        <w:trPr>
          <w:trHeight w:val="285"/>
        </w:trPr>
        <w:tc>
          <w:tcPr>
            <w:tcW w:w="518" w:type="dxa"/>
            <w:hideMark/>
          </w:tcPr>
          <w:p w:rsidR="00671A0C" w:rsidRPr="00671A0C" w:rsidRDefault="00671A0C" w:rsidP="00671A0C">
            <w:pPr>
              <w:widowControl/>
              <w:rPr>
                <w:rFonts w:asciiTheme="minorEastAsia" w:hAnsiTheme="minorEastAsia"/>
                <w:sz w:val="16"/>
                <w:szCs w:val="16"/>
              </w:rPr>
            </w:pPr>
            <w:r w:rsidRPr="00671A0C">
              <w:rPr>
                <w:rFonts w:asciiTheme="minorEastAsia" w:hAnsiTheme="minorEastAsia"/>
                <w:sz w:val="16"/>
                <w:szCs w:val="16"/>
              </w:rPr>
              <w:t>2015</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53,433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48,437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53,841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34,870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72,677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93,015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42,268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63,364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35,731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99,187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43,613 </w:t>
            </w:r>
          </w:p>
        </w:tc>
        <w:tc>
          <w:tcPr>
            <w:tcW w:w="751" w:type="dxa"/>
            <w:noWrap/>
            <w:hideMark/>
          </w:tcPr>
          <w:p w:rsidR="00671A0C" w:rsidRPr="00671A0C" w:rsidRDefault="00671A0C" w:rsidP="00671A0C">
            <w:pPr>
              <w:widowControl/>
              <w:snapToGrid w:val="0"/>
              <w:spacing w:line="240" w:lineRule="atLeast"/>
              <w:rPr>
                <w:rFonts w:asciiTheme="minorEastAsia" w:hAnsiTheme="minorEastAsia"/>
                <w:sz w:val="16"/>
                <w:szCs w:val="16"/>
              </w:rPr>
            </w:pPr>
            <w:r w:rsidRPr="00671A0C">
              <w:rPr>
                <w:rFonts w:asciiTheme="minorEastAsia" w:hAnsiTheme="minorEastAsia"/>
                <w:sz w:val="16"/>
                <w:szCs w:val="16"/>
              </w:rPr>
              <w:t xml:space="preserve">39,607 </w:t>
            </w:r>
          </w:p>
        </w:tc>
      </w:tr>
    </w:tbl>
    <w:p w:rsidR="00671A0C" w:rsidRPr="00671A0C" w:rsidRDefault="003E67CE" w:rsidP="003E67CE">
      <w:pPr>
        <w:widowControl/>
        <w:jc w:val="right"/>
      </w:pPr>
      <w:r w:rsidRPr="003E67CE">
        <w:rPr>
          <w:rFonts w:hint="eastAsia"/>
        </w:rPr>
        <w:t>(</w:t>
      </w:r>
      <w:r w:rsidRPr="003E67CE">
        <w:rPr>
          <w:rFonts w:hint="eastAsia"/>
        </w:rPr>
        <w:t>資料來源：中華民國行政院主計處</w:t>
      </w:r>
      <w:r w:rsidRPr="003E67CE">
        <w:rPr>
          <w:rFonts w:hint="eastAsia"/>
        </w:rPr>
        <w:t>)</w:t>
      </w:r>
    </w:p>
    <w:p w:rsidR="00BB21CD" w:rsidRPr="00095145" w:rsidRDefault="00565E08" w:rsidP="00BB21CD">
      <w:pPr>
        <w:rPr>
          <w:b/>
          <w:sz w:val="28"/>
        </w:rPr>
      </w:pPr>
      <w:r>
        <w:rPr>
          <w:rFonts w:hint="eastAsia"/>
          <w:b/>
          <w:sz w:val="28"/>
        </w:rPr>
        <w:t>三</w:t>
      </w:r>
      <w:r w:rsidR="00BB21CD" w:rsidRPr="00095145">
        <w:rPr>
          <w:rFonts w:hint="eastAsia"/>
          <w:b/>
          <w:sz w:val="28"/>
        </w:rPr>
        <w:t>、產業發展趨勢</w:t>
      </w:r>
    </w:p>
    <w:p w:rsidR="00BB21CD" w:rsidRDefault="00A45AFA" w:rsidP="00BB21CD">
      <w:r>
        <w:rPr>
          <w:rFonts w:hint="eastAsia"/>
        </w:rPr>
        <w:t>(</w:t>
      </w:r>
      <w:r>
        <w:rPr>
          <w:rFonts w:hint="eastAsia"/>
        </w:rPr>
        <w:t>一</w:t>
      </w:r>
      <w:r>
        <w:rPr>
          <w:rFonts w:hint="eastAsia"/>
        </w:rPr>
        <w:t>)</w:t>
      </w:r>
      <w:r w:rsidR="00BB21CD">
        <w:rPr>
          <w:rFonts w:hint="eastAsia"/>
        </w:rPr>
        <w:t>環境變遷趨勢之一：</w:t>
      </w:r>
    </w:p>
    <w:p w:rsidR="00BB21CD" w:rsidRDefault="00BB21CD" w:rsidP="00A45AFA">
      <w:pPr>
        <w:ind w:leftChars="151" w:left="362" w:firstLineChars="204" w:firstLine="490"/>
      </w:pPr>
      <w:r>
        <w:rPr>
          <w:rFonts w:hint="eastAsia"/>
        </w:rPr>
        <w:t>我國製鞋產業界大部份均有朝向再次開創傑出策略的意願，但往往由於所擔當的優秀經理人員難尋或擔心經理人員革新意願不積極，因而裹足不前，即使部分即已投入「差異化」革新策略規劃的製鞋產業界，也因所任用人才不適其位，並選錯執行各階段性目標，即使引進顧問公司專業人員進行種種輔導，導致執行過程中問題叢生，延伸不止，效果大打折扣，在成果不彰之下，使產業界感到氣餒，優秀的專業人才難尋。而現有的專業經理人員不適其</w:t>
      </w:r>
      <w:r>
        <w:rPr>
          <w:rFonts w:hint="eastAsia"/>
        </w:rPr>
        <w:lastRenderedPageBreak/>
        <w:t>位，在滿足現況，缺乏國際觀，使命感不足，不給自己隨大環境的變遷中而成長機會。</w:t>
      </w:r>
    </w:p>
    <w:p w:rsidR="00BB21CD" w:rsidRDefault="00A45AFA" w:rsidP="00BB21CD">
      <w:r>
        <w:rPr>
          <w:rFonts w:hint="eastAsia"/>
        </w:rPr>
        <w:t>(</w:t>
      </w:r>
      <w:r>
        <w:rPr>
          <w:rFonts w:hint="eastAsia"/>
        </w:rPr>
        <w:t>二</w:t>
      </w:r>
      <w:r>
        <w:rPr>
          <w:rFonts w:hint="eastAsia"/>
        </w:rPr>
        <w:t>)</w:t>
      </w:r>
      <w:r w:rsidR="00BB21CD">
        <w:rPr>
          <w:rFonts w:hint="eastAsia"/>
        </w:rPr>
        <w:t>環境變遷趨勢之二：</w:t>
      </w:r>
    </w:p>
    <w:p w:rsidR="00BB21CD" w:rsidRDefault="00BB21CD" w:rsidP="00A45AFA">
      <w:pPr>
        <w:ind w:leftChars="151" w:left="362" w:firstLineChars="204" w:firstLine="490"/>
      </w:pPr>
      <w:r>
        <w:rPr>
          <w:rFonts w:hint="eastAsia"/>
        </w:rPr>
        <w:t>國內製鞋產業處於競爭激烈的環境之下，各製鞋公司無不挖空心思尋找一個最完美整體機能來展現競爭策略，以及尋找一個革新競爭策略。但由於產業之間挖角風氣盛行，以及產業之間的學習仿效愈來愈快，某一位優秀的經理人員，極容易在高薪禮聘之下換東家，某一個新策略極可能在短期內立刻被競爭者模仿學習，換個角度來說，現在的製鞋產業的環境競爭激烈，已經不易找到一個可以長期倚賴的發展空間了，製鞋業想找出自己最佳環境所在，卻無法獨有競爭優勢也是一件平常之事，一製鞋產業在經營中只能觀察與學習，不能一成不變，須隨著產業內部組織架構功能與外在大環境變遷趨勢，經整體良性統籌之下，各部門細心的演練安排，在整體決策上需透明化、公開化、能力公平化，適得其位，更需經理人員提升執行意願，對產業心存旺盛的「企圖心」來展開公司所設定的目標。</w:t>
      </w:r>
    </w:p>
    <w:p w:rsidR="00BB21CD" w:rsidRDefault="00A45AFA" w:rsidP="00BB21CD">
      <w:r>
        <w:rPr>
          <w:rFonts w:hint="eastAsia"/>
        </w:rPr>
        <w:t>(</w:t>
      </w:r>
      <w:r>
        <w:rPr>
          <w:rFonts w:hint="eastAsia"/>
        </w:rPr>
        <w:t>三</w:t>
      </w:r>
      <w:r>
        <w:rPr>
          <w:rFonts w:hint="eastAsia"/>
        </w:rPr>
        <w:t>)</w:t>
      </w:r>
      <w:r w:rsidR="00BB21CD">
        <w:rPr>
          <w:rFonts w:hint="eastAsia"/>
        </w:rPr>
        <w:t>環境變遷趨勢之三：</w:t>
      </w:r>
    </w:p>
    <w:p w:rsidR="00BB21CD" w:rsidRDefault="00BB21CD" w:rsidP="00A45AFA">
      <w:pPr>
        <w:ind w:leftChars="151" w:left="362" w:firstLineChars="204" w:firstLine="490"/>
      </w:pPr>
      <w:r>
        <w:rPr>
          <w:rFonts w:hint="eastAsia"/>
        </w:rPr>
        <w:t>台灣地狹人稠，自然資源貧瘠，在最優勢生存條件之下，需發展高科技產業，使台灣成為科技島，在此條件之下，立足於世界時，因我國製鞋產業所需的專業人才，在培育養成不易，在需新進專業人才而難育成之下，以及國際間製鞋產業競爭激烈的趨勢中，我國製鞋產業在成為「跨國性」的產業時，歷經十年有餘落實「本土化」基層幹部是近年以來製鞋產業在大環境中最明顯最重要的環境變遷中，促成為最新製鞋產業的經營方式之一種趨勢。</w:t>
      </w:r>
    </w:p>
    <w:p w:rsidR="00095145" w:rsidRPr="00A45AFA" w:rsidRDefault="00A45AFA" w:rsidP="00B919E1">
      <w:pPr>
        <w:rPr>
          <w:b/>
          <w:sz w:val="28"/>
        </w:rPr>
      </w:pPr>
      <w:r>
        <w:rPr>
          <w:rFonts w:hint="eastAsia"/>
          <w:b/>
          <w:sz w:val="28"/>
        </w:rPr>
        <w:t>四</w:t>
      </w:r>
      <w:r w:rsidR="00095145" w:rsidRPr="00A45AFA">
        <w:rPr>
          <w:rFonts w:hint="eastAsia"/>
          <w:b/>
          <w:sz w:val="28"/>
        </w:rPr>
        <w:t>、產業結構分析</w:t>
      </w:r>
    </w:p>
    <w:p w:rsidR="00095145" w:rsidRDefault="00095145" w:rsidP="00A45AFA">
      <w:pPr>
        <w:ind w:firstLineChars="204" w:firstLine="490"/>
      </w:pPr>
      <w:r w:rsidRPr="00095145">
        <w:rPr>
          <w:rFonts w:hint="eastAsia"/>
        </w:rPr>
        <w:t>產業結構強烈地影響著業者之間的競賽規則</w:t>
      </w:r>
      <w:r w:rsidR="008141C0">
        <w:rPr>
          <w:rFonts w:hint="eastAsia"/>
        </w:rPr>
        <w:t>，</w:t>
      </w:r>
      <w:r w:rsidRPr="00095145">
        <w:rPr>
          <w:rFonts w:hint="eastAsia"/>
        </w:rPr>
        <w:t>並決定廠商所能運用的策略手段</w:t>
      </w:r>
      <w:r>
        <w:rPr>
          <w:rFonts w:hint="eastAsia"/>
        </w:rPr>
        <w:t>。</w:t>
      </w:r>
      <w:r w:rsidR="008141C0">
        <w:rPr>
          <w:rFonts w:hint="eastAsia"/>
        </w:rPr>
        <w:t>產業環境中的成員，可由</w:t>
      </w:r>
      <w:r w:rsidR="008141C0">
        <w:rPr>
          <w:rFonts w:hint="eastAsia"/>
        </w:rPr>
        <w:t>5</w:t>
      </w:r>
      <w:r w:rsidR="008141C0">
        <w:rPr>
          <w:rFonts w:hint="eastAsia"/>
        </w:rPr>
        <w:t>種競爭作用力（</w:t>
      </w:r>
      <w:r w:rsidR="008141C0">
        <w:rPr>
          <w:rFonts w:hint="eastAsia"/>
        </w:rPr>
        <w:t>competitive force</w:t>
      </w:r>
      <w:r w:rsidR="008141C0">
        <w:rPr>
          <w:rFonts w:hint="eastAsia"/>
        </w:rPr>
        <w:t>）共同決定，分別是：潛在進入者、替代品、客戶、供應商、現有競爭者。從五力分析中可以看出，企業的競爭不是只有現有競爭對手之間的較量，而是由</w:t>
      </w:r>
      <w:r w:rsidR="008141C0">
        <w:rPr>
          <w:rFonts w:hint="eastAsia"/>
        </w:rPr>
        <w:t>5</w:t>
      </w:r>
      <w:r w:rsidR="008141C0">
        <w:rPr>
          <w:rFonts w:hint="eastAsia"/>
        </w:rPr>
        <w:t>股力量共同作用的一個系統。</w:t>
      </w:r>
    </w:p>
    <w:p w:rsidR="00095145" w:rsidRDefault="00A45AFA" w:rsidP="00A45AFA">
      <w:pPr>
        <w:ind w:leftChars="204" w:left="896" w:hangingChars="169" w:hanging="406"/>
      </w:pPr>
      <w:r>
        <w:rPr>
          <w:rFonts w:hint="eastAsia"/>
        </w:rPr>
        <w:t>(</w:t>
      </w:r>
      <w:r>
        <w:rPr>
          <w:rFonts w:hint="eastAsia"/>
        </w:rPr>
        <w:t>一</w:t>
      </w:r>
      <w:r>
        <w:rPr>
          <w:rFonts w:hint="eastAsia"/>
        </w:rPr>
        <w:t>)</w:t>
      </w:r>
      <w:r w:rsidR="00095145">
        <w:rPr>
          <w:rFonts w:hint="eastAsia"/>
        </w:rPr>
        <w:t>潛在競爭者的威脅：新品牌的興起，會引起購買者的好奇心和購買慾望。也就有利可圖，再加上本產品技術容易學習，易被模仿。而一般店面及網路商家，使鞋店家數增加、顧客選擇增加，造成威脅。也會導致銷售量下滑。</w:t>
      </w:r>
    </w:p>
    <w:p w:rsidR="00095145" w:rsidRDefault="00A45AFA" w:rsidP="00A45AFA">
      <w:pPr>
        <w:ind w:leftChars="204" w:left="896" w:hangingChars="169" w:hanging="406"/>
      </w:pPr>
      <w:r>
        <w:rPr>
          <w:rFonts w:hint="eastAsia"/>
        </w:rPr>
        <w:t>(</w:t>
      </w:r>
      <w:r>
        <w:rPr>
          <w:rFonts w:hint="eastAsia"/>
        </w:rPr>
        <w:t>二</w:t>
      </w:r>
      <w:r>
        <w:rPr>
          <w:rFonts w:hint="eastAsia"/>
        </w:rPr>
        <w:t>)</w:t>
      </w:r>
      <w:r w:rsidR="00095145">
        <w:rPr>
          <w:rFonts w:hint="eastAsia"/>
        </w:rPr>
        <w:t>替代品的威脅：由於本產品訂價偏中高價位，部分購買者在相似產品下，會選擇較低價但同質感的產品。所以一些替代性商品，如皮鞋、帆布鞋、靴子，也會導致分散客源的因素。</w:t>
      </w:r>
    </w:p>
    <w:p w:rsidR="00095145" w:rsidRDefault="00A45AFA" w:rsidP="00A45AFA">
      <w:pPr>
        <w:ind w:leftChars="204" w:left="896" w:hangingChars="169" w:hanging="406"/>
      </w:pPr>
      <w:r>
        <w:rPr>
          <w:rFonts w:hint="eastAsia"/>
        </w:rPr>
        <w:t>(</w:t>
      </w:r>
      <w:r>
        <w:rPr>
          <w:rFonts w:hint="eastAsia"/>
        </w:rPr>
        <w:t>三</w:t>
      </w:r>
      <w:r>
        <w:rPr>
          <w:rFonts w:hint="eastAsia"/>
        </w:rPr>
        <w:t>)</w:t>
      </w:r>
      <w:r w:rsidR="00095145">
        <w:rPr>
          <w:rFonts w:hint="eastAsia"/>
        </w:rPr>
        <w:t>消費者的議價力量：消費者議價能力偏低，在大部分都是商家定價為不二價，所以消費者價格議價空間非常小。</w:t>
      </w:r>
    </w:p>
    <w:p w:rsidR="00095145" w:rsidRDefault="00A45AFA" w:rsidP="00A45AFA">
      <w:pPr>
        <w:ind w:leftChars="204" w:left="896" w:hangingChars="169" w:hanging="406"/>
      </w:pPr>
      <w:r>
        <w:rPr>
          <w:rFonts w:hint="eastAsia"/>
        </w:rPr>
        <w:t>(</w:t>
      </w:r>
      <w:r>
        <w:rPr>
          <w:rFonts w:hint="eastAsia"/>
        </w:rPr>
        <w:t>四</w:t>
      </w:r>
      <w:r>
        <w:rPr>
          <w:rFonts w:hint="eastAsia"/>
        </w:rPr>
        <w:t>)</w:t>
      </w:r>
      <w:r w:rsidR="00095145">
        <w:rPr>
          <w:rFonts w:hint="eastAsia"/>
        </w:rPr>
        <w:t>供應商的議價力量：廠商必須自行評估如何訂定價位才能得到最大的回饋。主要花費在店面裝潢、鞋款設計費、鞋子的材料費和銷售人員的薪水資出等，對外支出龐大，所以對供應商有議價空間。</w:t>
      </w:r>
    </w:p>
    <w:p w:rsidR="00095145" w:rsidRDefault="00A45AFA" w:rsidP="00A45AFA">
      <w:pPr>
        <w:ind w:leftChars="204" w:left="896" w:hangingChars="169" w:hanging="406"/>
      </w:pPr>
      <w:r>
        <w:rPr>
          <w:rFonts w:hint="eastAsia"/>
        </w:rPr>
        <w:t>(</w:t>
      </w:r>
      <w:r>
        <w:rPr>
          <w:rFonts w:hint="eastAsia"/>
        </w:rPr>
        <w:t>五</w:t>
      </w:r>
      <w:r>
        <w:rPr>
          <w:rFonts w:hint="eastAsia"/>
        </w:rPr>
        <w:t>)</w:t>
      </w:r>
      <w:r w:rsidR="00095145">
        <w:rPr>
          <w:rFonts w:hint="eastAsia"/>
        </w:rPr>
        <w:t>現有競爭者的強度：雖然目前市面上尚未有可自行拆解之鞋款，但會不斷改良，還是有眾多品牌互相競爭如：</w:t>
      </w:r>
      <w:r w:rsidR="00095145">
        <w:t>Puma</w:t>
      </w:r>
      <w:r w:rsidR="00095145">
        <w:rPr>
          <w:rFonts w:hint="eastAsia"/>
        </w:rPr>
        <w:t>、</w:t>
      </w:r>
      <w:r w:rsidR="00095145">
        <w:t>Adidas</w:t>
      </w:r>
      <w:r w:rsidR="00095145">
        <w:rPr>
          <w:rFonts w:hint="eastAsia"/>
        </w:rPr>
        <w:t>、</w:t>
      </w:r>
      <w:r w:rsidR="00095145">
        <w:t>NIKE</w:t>
      </w:r>
      <w:r w:rsidR="00095145">
        <w:rPr>
          <w:rFonts w:hint="eastAsia"/>
        </w:rPr>
        <w:t>。</w:t>
      </w:r>
    </w:p>
    <w:p w:rsidR="00095145" w:rsidRDefault="00095145" w:rsidP="00B919E1"/>
    <w:p w:rsidR="00B919E1" w:rsidRPr="00A45AFA" w:rsidRDefault="00B919E1" w:rsidP="00B919E1">
      <w:pPr>
        <w:rPr>
          <w:b/>
          <w:sz w:val="28"/>
        </w:rPr>
      </w:pPr>
      <w:r w:rsidRPr="00A45AFA">
        <w:rPr>
          <w:rFonts w:hint="eastAsia"/>
          <w:b/>
          <w:sz w:val="28"/>
        </w:rPr>
        <w:t>六、</w:t>
      </w:r>
      <w:r w:rsidR="00A45AFA">
        <w:rPr>
          <w:rFonts w:hint="eastAsia"/>
          <w:b/>
          <w:sz w:val="28"/>
        </w:rPr>
        <w:t>SWOT</w:t>
      </w:r>
      <w:r w:rsidR="00A45AFA">
        <w:rPr>
          <w:rFonts w:hint="eastAsia"/>
          <w:b/>
          <w:sz w:val="28"/>
        </w:rPr>
        <w:t>分析</w:t>
      </w:r>
    </w:p>
    <w:p w:rsidR="008141C0" w:rsidRDefault="008141C0" w:rsidP="00A45AFA">
      <w:pPr>
        <w:ind w:firstLineChars="204" w:firstLine="490"/>
      </w:pPr>
      <w:r w:rsidRPr="008141C0">
        <w:rPr>
          <w:rFonts w:hint="eastAsia"/>
        </w:rPr>
        <w:t>SWOT</w:t>
      </w:r>
      <w:r w:rsidRPr="008141C0">
        <w:rPr>
          <w:rFonts w:hint="eastAsia"/>
        </w:rPr>
        <w:t>分析是優勢（</w:t>
      </w:r>
      <w:r w:rsidRPr="008141C0">
        <w:rPr>
          <w:rFonts w:hint="eastAsia"/>
        </w:rPr>
        <w:t>strength</w:t>
      </w:r>
      <w:r w:rsidRPr="008141C0">
        <w:rPr>
          <w:rFonts w:hint="eastAsia"/>
        </w:rPr>
        <w:t>）、劣勢（</w:t>
      </w:r>
      <w:r w:rsidRPr="008141C0">
        <w:rPr>
          <w:rFonts w:hint="eastAsia"/>
        </w:rPr>
        <w:t>weakness</w:t>
      </w:r>
      <w:r w:rsidRPr="008141C0">
        <w:rPr>
          <w:rFonts w:hint="eastAsia"/>
        </w:rPr>
        <w:t>）、機會（</w:t>
      </w:r>
      <w:r w:rsidRPr="008141C0">
        <w:rPr>
          <w:rFonts w:hint="eastAsia"/>
        </w:rPr>
        <w:t>opportunity</w:t>
      </w:r>
      <w:r w:rsidRPr="008141C0">
        <w:rPr>
          <w:rFonts w:hint="eastAsia"/>
        </w:rPr>
        <w:t>）與威脅（</w:t>
      </w:r>
      <w:r w:rsidRPr="008141C0">
        <w:rPr>
          <w:rFonts w:hint="eastAsia"/>
        </w:rPr>
        <w:t>threat</w:t>
      </w:r>
      <w:r w:rsidRPr="008141C0">
        <w:rPr>
          <w:rFonts w:hint="eastAsia"/>
        </w:rPr>
        <w:t>）的英文首字母縮寫，主要用於分析企業自身的優勢與劣勢，以及企業身處競爭對手環伺之下所面臨的機會與威脅。</w:t>
      </w:r>
    </w:p>
    <w:p w:rsidR="00B919E1" w:rsidRDefault="00A45AFA" w:rsidP="00B919E1">
      <w:r>
        <w:rPr>
          <w:rFonts w:hint="eastAsia"/>
        </w:rPr>
        <w:lastRenderedPageBreak/>
        <w:t>(</w:t>
      </w:r>
      <w:r>
        <w:rPr>
          <w:rFonts w:hint="eastAsia"/>
        </w:rPr>
        <w:t>一</w:t>
      </w:r>
      <w:r>
        <w:rPr>
          <w:rFonts w:hint="eastAsia"/>
        </w:rPr>
        <w:t>)</w:t>
      </w:r>
      <w:r w:rsidR="00B919E1">
        <w:rPr>
          <w:rFonts w:hint="eastAsia"/>
        </w:rPr>
        <w:t>Strengths (</w:t>
      </w:r>
      <w:r w:rsidR="00B919E1">
        <w:rPr>
          <w:rFonts w:hint="eastAsia"/>
        </w:rPr>
        <w:t>優勢</w:t>
      </w:r>
      <w:r w:rsidR="00B919E1">
        <w:rPr>
          <w:rFonts w:hint="eastAsia"/>
        </w:rPr>
        <w:t>)</w:t>
      </w:r>
      <w:r w:rsidR="00B919E1">
        <w:rPr>
          <w:rFonts w:hint="eastAsia"/>
        </w:rPr>
        <w:t>：</w:t>
      </w:r>
    </w:p>
    <w:p w:rsidR="00B919E1" w:rsidRDefault="00A45AFA" w:rsidP="00A45AFA">
      <w:pPr>
        <w:ind w:leftChars="200" w:left="480"/>
      </w:pPr>
      <w:r>
        <w:rPr>
          <w:rFonts w:hint="eastAsia"/>
        </w:rPr>
        <w:t>1.</w:t>
      </w:r>
      <w:r w:rsidR="00B919E1">
        <w:rPr>
          <w:rFonts w:hint="eastAsia"/>
        </w:rPr>
        <w:t>由本經營團隊出資，擁有足夠的資金</w:t>
      </w:r>
    </w:p>
    <w:p w:rsidR="00B919E1" w:rsidRDefault="00A45AFA" w:rsidP="00A45AFA">
      <w:pPr>
        <w:ind w:leftChars="200" w:left="480"/>
      </w:pPr>
      <w:r>
        <w:rPr>
          <w:rFonts w:hint="eastAsia"/>
        </w:rPr>
        <w:t>2.</w:t>
      </w:r>
      <w:r w:rsidR="00B919E1">
        <w:rPr>
          <w:rFonts w:hint="eastAsia"/>
        </w:rPr>
        <w:t>大眾對新興品牌和創新的設計的好奇。</w:t>
      </w:r>
    </w:p>
    <w:p w:rsidR="00B919E1" w:rsidRDefault="00A45AFA" w:rsidP="00A45AFA">
      <w:pPr>
        <w:ind w:leftChars="200" w:left="480"/>
      </w:pPr>
      <w:r>
        <w:t>3.</w:t>
      </w:r>
      <w:r w:rsidR="00B919E1">
        <w:rPr>
          <w:rFonts w:hint="eastAsia"/>
        </w:rPr>
        <w:t>自營門市，擁有自己的通路。直營店店面也可以做到品牌宣傳的效果。</w:t>
      </w:r>
    </w:p>
    <w:p w:rsidR="00B919E1" w:rsidRDefault="00A45AFA" w:rsidP="00A45AFA">
      <w:pPr>
        <w:ind w:leftChars="200" w:left="480"/>
      </w:pPr>
      <w:r>
        <w:rPr>
          <w:rFonts w:hint="eastAsia"/>
        </w:rPr>
        <w:t>4.</w:t>
      </w:r>
      <w:r w:rsidR="00B919E1">
        <w:rPr>
          <w:rFonts w:hint="eastAsia"/>
        </w:rPr>
        <w:t>品質穩定朝獨特性發展</w:t>
      </w:r>
      <w:r w:rsidR="00616DEA">
        <w:rPr>
          <w:rFonts w:hint="eastAsia"/>
        </w:rPr>
        <w:t>。</w:t>
      </w:r>
    </w:p>
    <w:p w:rsidR="00616DEA" w:rsidRDefault="00616DEA" w:rsidP="00A45AFA">
      <w:pPr>
        <w:ind w:leftChars="200" w:left="480"/>
      </w:pPr>
      <w:r>
        <w:rPr>
          <w:rFonts w:hint="eastAsia"/>
        </w:rPr>
        <w:t>5.</w:t>
      </w:r>
      <w:r w:rsidRPr="00616DEA">
        <w:rPr>
          <w:rFonts w:hint="eastAsia"/>
        </w:rPr>
        <w:t xml:space="preserve"> </w:t>
      </w:r>
      <w:r>
        <w:rPr>
          <w:rFonts w:hint="eastAsia"/>
        </w:rPr>
        <w:t xml:space="preserve">EZ Shoes </w:t>
      </w:r>
      <w:r>
        <w:rPr>
          <w:rFonts w:hint="eastAsia"/>
        </w:rPr>
        <w:t>產品訂價屬中低價位，比起一般的休閒鞋或名牌球鞋算價位較親民。</w:t>
      </w:r>
    </w:p>
    <w:p w:rsidR="00B919E1" w:rsidRDefault="00A45AFA" w:rsidP="00B919E1">
      <w:r>
        <w:rPr>
          <w:rFonts w:hint="eastAsia"/>
        </w:rPr>
        <w:t>(</w:t>
      </w:r>
      <w:r>
        <w:rPr>
          <w:rFonts w:hint="eastAsia"/>
        </w:rPr>
        <w:t>二</w:t>
      </w:r>
      <w:r>
        <w:rPr>
          <w:rFonts w:hint="eastAsia"/>
        </w:rPr>
        <w:t>)</w:t>
      </w:r>
      <w:r w:rsidR="00B919E1">
        <w:rPr>
          <w:rFonts w:hint="eastAsia"/>
        </w:rPr>
        <w:t>Weaknesses (</w:t>
      </w:r>
      <w:r w:rsidR="00B919E1">
        <w:rPr>
          <w:rFonts w:hint="eastAsia"/>
        </w:rPr>
        <w:t>劣勢</w:t>
      </w:r>
      <w:r w:rsidR="00B919E1">
        <w:rPr>
          <w:rFonts w:hint="eastAsia"/>
        </w:rPr>
        <w:t>)</w:t>
      </w:r>
      <w:r w:rsidR="00B919E1">
        <w:rPr>
          <w:rFonts w:hint="eastAsia"/>
        </w:rPr>
        <w:t>：</w:t>
      </w:r>
    </w:p>
    <w:p w:rsidR="00B919E1" w:rsidRDefault="00A45AFA" w:rsidP="00616DEA">
      <w:pPr>
        <w:ind w:leftChars="177" w:left="709" w:hanging="284"/>
      </w:pPr>
      <w:r>
        <w:rPr>
          <w:rFonts w:hint="eastAsia"/>
        </w:rPr>
        <w:t>1.</w:t>
      </w:r>
      <w:r w:rsidR="00616DEA">
        <w:t xml:space="preserve"> </w:t>
      </w:r>
      <w:r w:rsidR="00B919E1">
        <w:rPr>
          <w:rFonts w:hint="eastAsia"/>
        </w:rPr>
        <w:t>新興品牌，品牌知名度不高，雖然健康意識抬頭為市場重要趨勢之一，但並沒有足夠的能力與競爭者相抗衡，因為第一個進入品牌在消費者心目中的印象通常會最深刻。因此與競爭者過於正面衝突，有可能處於劣勢。</w:t>
      </w:r>
    </w:p>
    <w:p w:rsidR="00B919E1" w:rsidRDefault="00616DEA" w:rsidP="00616DEA">
      <w:pPr>
        <w:ind w:leftChars="222" w:left="533"/>
      </w:pPr>
      <w:r>
        <w:rPr>
          <w:rFonts w:hint="eastAsia"/>
        </w:rPr>
        <w:t>2</w:t>
      </w:r>
      <w:r w:rsidR="00A45AFA">
        <w:rPr>
          <w:rFonts w:hint="eastAsia"/>
        </w:rPr>
        <w:t>.</w:t>
      </w:r>
      <w:r w:rsidR="00B919E1">
        <w:rPr>
          <w:rFonts w:hint="eastAsia"/>
        </w:rPr>
        <w:t>由於</w:t>
      </w:r>
      <w:r w:rsidR="00B919E1">
        <w:rPr>
          <w:rFonts w:hint="eastAsia"/>
        </w:rPr>
        <w:t xml:space="preserve"> EZ Shoes </w:t>
      </w:r>
      <w:r w:rsidR="00B919E1">
        <w:rPr>
          <w:rFonts w:hint="eastAsia"/>
        </w:rPr>
        <w:t>的技術只是利用一些簡單元裡加上一些創意，所以技術上容易被模仿。</w:t>
      </w:r>
    </w:p>
    <w:p w:rsidR="00B919E1" w:rsidRDefault="00616DEA" w:rsidP="00616DEA">
      <w:pPr>
        <w:ind w:leftChars="222" w:left="533"/>
      </w:pPr>
      <w:r>
        <w:rPr>
          <w:rFonts w:hint="eastAsia"/>
        </w:rPr>
        <w:t>3</w:t>
      </w:r>
      <w:r w:rsidR="00A45AFA">
        <w:t>.</w:t>
      </w:r>
      <w:r w:rsidR="00B919E1">
        <w:rPr>
          <w:rFonts w:hint="eastAsia"/>
        </w:rPr>
        <w:t>創業初，消費者還無法完全接受，規模較小，產品無法量產，無法達到規模經濟。</w:t>
      </w:r>
    </w:p>
    <w:p w:rsidR="00B919E1" w:rsidRDefault="00A45AFA" w:rsidP="00B919E1">
      <w:r>
        <w:rPr>
          <w:rFonts w:hint="eastAsia"/>
        </w:rPr>
        <w:t>(</w:t>
      </w:r>
      <w:r>
        <w:rPr>
          <w:rFonts w:hint="eastAsia"/>
        </w:rPr>
        <w:t>三</w:t>
      </w:r>
      <w:r>
        <w:rPr>
          <w:rFonts w:hint="eastAsia"/>
        </w:rPr>
        <w:t>)</w:t>
      </w:r>
      <w:r w:rsidR="00B919E1">
        <w:rPr>
          <w:rFonts w:hint="eastAsia"/>
        </w:rPr>
        <w:t>Opportunities(</w:t>
      </w:r>
      <w:r w:rsidR="00B919E1">
        <w:rPr>
          <w:rFonts w:hint="eastAsia"/>
        </w:rPr>
        <w:t>機會</w:t>
      </w:r>
      <w:r w:rsidR="00B919E1">
        <w:rPr>
          <w:rFonts w:hint="eastAsia"/>
        </w:rPr>
        <w:t>)</w:t>
      </w:r>
      <w:r w:rsidR="00B919E1">
        <w:rPr>
          <w:rFonts w:hint="eastAsia"/>
        </w:rPr>
        <w:t>：</w:t>
      </w:r>
    </w:p>
    <w:p w:rsidR="00B919E1" w:rsidRDefault="00A45AFA" w:rsidP="00A45AFA">
      <w:pPr>
        <w:ind w:leftChars="200" w:left="672" w:hangingChars="80" w:hanging="192"/>
      </w:pPr>
      <w:r>
        <w:t>1.</w:t>
      </w:r>
      <w:r w:rsidR="00B919E1">
        <w:rPr>
          <w:rFonts w:hint="eastAsia"/>
        </w:rPr>
        <w:t>近年來市場運動休閒風興起，越來越重視運動生活與品質，對於鞋子的需求也大大的增加。</w:t>
      </w:r>
    </w:p>
    <w:p w:rsidR="00B919E1" w:rsidRDefault="00A45AFA" w:rsidP="00A45AFA">
      <w:pPr>
        <w:ind w:leftChars="200" w:left="672" w:hangingChars="80" w:hanging="192"/>
      </w:pPr>
      <w:r>
        <w:t>2.</w:t>
      </w:r>
      <w:r w:rsidR="00B919E1">
        <w:rPr>
          <w:rFonts w:hint="eastAsia"/>
        </w:rPr>
        <w:t>更換下來的鞋底可回收再造，也不用鞋底磨壞就丟掉整雙鞋，在環保意識抬頭的世代，是一大機會。</w:t>
      </w:r>
    </w:p>
    <w:p w:rsidR="00B919E1" w:rsidRDefault="00A45AFA" w:rsidP="00A45AFA">
      <w:pPr>
        <w:ind w:leftChars="200" w:left="672" w:hangingChars="80" w:hanging="192"/>
      </w:pPr>
      <w:r>
        <w:t>3.</w:t>
      </w:r>
      <w:r w:rsidR="00B919E1">
        <w:rPr>
          <w:rFonts w:hint="eastAsia"/>
        </w:rPr>
        <w:t>籃球、棒球、足球的興起，可透過運動行銷，在各大年輕朋友喜愛的賽事中置入式行銷，間接的提升及活化了整體的品牌價值及型像。</w:t>
      </w:r>
    </w:p>
    <w:p w:rsidR="00B919E1" w:rsidRDefault="00A45AFA" w:rsidP="00B919E1">
      <w:r>
        <w:rPr>
          <w:rFonts w:hint="eastAsia"/>
        </w:rPr>
        <w:t>(</w:t>
      </w:r>
      <w:r>
        <w:rPr>
          <w:rFonts w:hint="eastAsia"/>
        </w:rPr>
        <w:t>四</w:t>
      </w:r>
      <w:r>
        <w:rPr>
          <w:rFonts w:hint="eastAsia"/>
        </w:rPr>
        <w:t>)</w:t>
      </w:r>
      <w:r w:rsidR="00B919E1">
        <w:rPr>
          <w:rFonts w:hint="eastAsia"/>
        </w:rPr>
        <w:t>Threats (</w:t>
      </w:r>
      <w:r w:rsidR="00B919E1">
        <w:rPr>
          <w:rFonts w:hint="eastAsia"/>
        </w:rPr>
        <w:t>威脅</w:t>
      </w:r>
      <w:r w:rsidR="00B919E1">
        <w:rPr>
          <w:rFonts w:hint="eastAsia"/>
        </w:rPr>
        <w:t xml:space="preserve">) </w:t>
      </w:r>
      <w:r w:rsidR="00B919E1">
        <w:rPr>
          <w:rFonts w:hint="eastAsia"/>
        </w:rPr>
        <w:t>：</w:t>
      </w:r>
    </w:p>
    <w:p w:rsidR="00B919E1" w:rsidRDefault="00A45AFA" w:rsidP="00A45AFA">
      <w:pPr>
        <w:ind w:leftChars="200" w:left="480"/>
      </w:pPr>
      <w:r>
        <w:rPr>
          <w:rFonts w:hint="eastAsia"/>
        </w:rPr>
        <w:t>1.</w:t>
      </w:r>
      <w:r w:rsidR="00B919E1">
        <w:rPr>
          <w:rFonts w:hint="eastAsia"/>
        </w:rPr>
        <w:t>對於有利可圖的產品，市場上就會出現許多仿冒品。</w:t>
      </w:r>
    </w:p>
    <w:p w:rsidR="00B919E1" w:rsidRDefault="00A45AFA" w:rsidP="00A45AFA">
      <w:pPr>
        <w:ind w:leftChars="200" w:left="480"/>
      </w:pPr>
      <w:r>
        <w:rPr>
          <w:rFonts w:hint="eastAsia"/>
        </w:rPr>
        <w:t>2.</w:t>
      </w:r>
      <w:r w:rsidR="00B919E1">
        <w:rPr>
          <w:rFonts w:hint="eastAsia"/>
        </w:rPr>
        <w:t>其他知名運動品牌的挑戰，例如：</w:t>
      </w:r>
      <w:r w:rsidR="00B919E1">
        <w:rPr>
          <w:rFonts w:hint="eastAsia"/>
        </w:rPr>
        <w:t>Puma</w:t>
      </w:r>
      <w:r w:rsidR="00B919E1">
        <w:rPr>
          <w:rFonts w:hint="eastAsia"/>
        </w:rPr>
        <w:t>、</w:t>
      </w:r>
      <w:r w:rsidR="00B919E1">
        <w:rPr>
          <w:rFonts w:hint="eastAsia"/>
        </w:rPr>
        <w:t>Adidas</w:t>
      </w:r>
      <w:r w:rsidR="00B919E1">
        <w:rPr>
          <w:rFonts w:hint="eastAsia"/>
        </w:rPr>
        <w:t>、</w:t>
      </w:r>
      <w:r w:rsidR="00B919E1">
        <w:rPr>
          <w:rFonts w:hint="eastAsia"/>
        </w:rPr>
        <w:t>NIKE</w:t>
      </w:r>
      <w:r w:rsidR="00B919E1">
        <w:rPr>
          <w:rFonts w:hint="eastAsia"/>
        </w:rPr>
        <w:t>。</w:t>
      </w:r>
    </w:p>
    <w:p w:rsidR="00B919E1" w:rsidRDefault="00A45AFA" w:rsidP="00A45AFA">
      <w:pPr>
        <w:ind w:leftChars="200" w:left="480"/>
      </w:pPr>
      <w:r>
        <w:t>3.</w:t>
      </w:r>
      <w:r w:rsidR="00B919E1">
        <w:rPr>
          <w:rFonts w:hint="eastAsia"/>
        </w:rPr>
        <w:t>量飯店的興起，許多家庭會購買量飯店平價且品質不錯的鞋。</w:t>
      </w:r>
    </w:p>
    <w:p w:rsidR="00B919E1" w:rsidRPr="008141C0" w:rsidRDefault="00A45AFA" w:rsidP="00B919E1">
      <w:pPr>
        <w:rPr>
          <w:b/>
          <w:sz w:val="28"/>
        </w:rPr>
      </w:pPr>
      <w:r>
        <w:rPr>
          <w:rFonts w:hint="eastAsia"/>
          <w:b/>
          <w:sz w:val="28"/>
        </w:rPr>
        <w:t>肆</w:t>
      </w:r>
      <w:r w:rsidR="00B919E1" w:rsidRPr="008141C0">
        <w:rPr>
          <w:rFonts w:hint="eastAsia"/>
          <w:b/>
          <w:sz w:val="28"/>
        </w:rPr>
        <w:t>、公司經營目標、策略構想與策略型態</w:t>
      </w:r>
    </w:p>
    <w:p w:rsidR="00B919E1" w:rsidRPr="008141C0" w:rsidRDefault="00B919E1" w:rsidP="00B919E1">
      <w:pPr>
        <w:rPr>
          <w:b/>
          <w:sz w:val="28"/>
        </w:rPr>
      </w:pPr>
      <w:r w:rsidRPr="008141C0">
        <w:rPr>
          <w:rFonts w:hint="eastAsia"/>
          <w:b/>
          <w:sz w:val="28"/>
        </w:rPr>
        <w:t>一、</w:t>
      </w:r>
      <w:r w:rsidRPr="008141C0">
        <w:rPr>
          <w:rFonts w:hint="eastAsia"/>
          <w:b/>
          <w:sz w:val="28"/>
        </w:rPr>
        <w:t xml:space="preserve"> </w:t>
      </w:r>
      <w:r w:rsidRPr="008141C0">
        <w:rPr>
          <w:rFonts w:hint="eastAsia"/>
          <w:b/>
          <w:sz w:val="28"/>
        </w:rPr>
        <w:t>經營目標</w:t>
      </w:r>
    </w:p>
    <w:p w:rsidR="00B919E1" w:rsidRDefault="00A45AFA" w:rsidP="00B919E1">
      <w:r>
        <w:rPr>
          <w:rFonts w:hint="eastAsia"/>
        </w:rPr>
        <w:t>1.</w:t>
      </w:r>
      <w:r w:rsidR="00B919E1">
        <w:rPr>
          <w:rFonts w:hint="eastAsia"/>
        </w:rPr>
        <w:t>公司目標與願景：</w:t>
      </w:r>
    </w:p>
    <w:p w:rsidR="00B919E1" w:rsidRDefault="00B919E1" w:rsidP="008141C0">
      <w:pPr>
        <w:ind w:leftChars="118" w:left="559" w:hangingChars="115" w:hanging="276"/>
      </w:pPr>
      <w:r>
        <w:t>(1)</w:t>
      </w:r>
      <w:r w:rsidR="00616DEA">
        <w:rPr>
          <w:rFonts w:hint="eastAsia"/>
        </w:rPr>
        <w:t>本公司以「環保、實用」為理念，並依</w:t>
      </w:r>
      <w:r>
        <w:rPr>
          <w:rFonts w:hint="eastAsia"/>
        </w:rPr>
        <w:t>大多數消費者心裡，首推一雙只需更換鞋底就可將鞋子煥然一新，不僅省了時間、金錢，又讓廣大消費者擁有一雙美觀又耐用的鞋子，省去許多不必要的麻煩，更為社會減少汅染，將環保概念深植至每位消費者心中。</w:t>
      </w:r>
      <w:r>
        <w:rPr>
          <w:rFonts w:hint="eastAsia"/>
        </w:rPr>
        <w:t xml:space="preserve">EZ shoes </w:t>
      </w:r>
      <w:r>
        <w:rPr>
          <w:rFonts w:hint="eastAsia"/>
        </w:rPr>
        <w:t>更是隨時將客人放在心上：「顧客不是要購買一個『產品』，而是一雙好的鞋子，陪他們走更長、更遠的路。」</w:t>
      </w:r>
    </w:p>
    <w:p w:rsidR="00B919E1" w:rsidRDefault="00B919E1" w:rsidP="008141C0">
      <w:pPr>
        <w:ind w:leftChars="118" w:left="559" w:hangingChars="115" w:hanging="276"/>
      </w:pPr>
      <w:r>
        <w:t>(2)</w:t>
      </w:r>
      <w:r>
        <w:rPr>
          <w:rFonts w:hint="eastAsia"/>
        </w:rPr>
        <w:t>短期目標</w:t>
      </w:r>
      <w:r>
        <w:t>(</w:t>
      </w:r>
      <w:r>
        <w:rPr>
          <w:rFonts w:hint="eastAsia"/>
        </w:rPr>
        <w:t>一年</w:t>
      </w:r>
      <w:r>
        <w:t>)</w:t>
      </w:r>
      <w:r>
        <w:rPr>
          <w:rFonts w:hint="eastAsia"/>
        </w:rPr>
        <w:t>：</w:t>
      </w:r>
      <w:r w:rsidR="00616DEA">
        <w:rPr>
          <w:rFonts w:hint="eastAsia"/>
        </w:rPr>
        <w:t>在雲林縣</w:t>
      </w:r>
      <w:r>
        <w:rPr>
          <w:rFonts w:hint="eastAsia"/>
        </w:rPr>
        <w:t>虎尾</w:t>
      </w:r>
      <w:r w:rsidR="00616DEA">
        <w:rPr>
          <w:rFonts w:hint="eastAsia"/>
        </w:rPr>
        <w:t>鎮</w:t>
      </w:r>
      <w:r>
        <w:rPr>
          <w:rFonts w:hint="eastAsia"/>
        </w:rPr>
        <w:t>設至</w:t>
      </w:r>
      <w:r w:rsidR="00616DEA">
        <w:rPr>
          <w:rFonts w:hint="eastAsia"/>
        </w:rPr>
        <w:t>實體店面</w:t>
      </w:r>
      <w:r w:rsidR="00445D12">
        <w:rPr>
          <w:rFonts w:hint="eastAsia"/>
        </w:rPr>
        <w:t>第一家</w:t>
      </w:r>
      <w:r>
        <w:rPr>
          <w:rFonts w:hint="eastAsia"/>
        </w:rPr>
        <w:t>店，將鞋子基本款利用網路平台銷售，並將「環保、實用」理念推廣到消費大眾，讓消費者接受此款新型鞋款，另外將生產技術外包，專心拓展銷售業務。</w:t>
      </w:r>
    </w:p>
    <w:p w:rsidR="00B919E1" w:rsidRDefault="00B919E1" w:rsidP="008141C0">
      <w:pPr>
        <w:ind w:leftChars="118" w:left="559" w:hangingChars="115" w:hanging="276"/>
      </w:pPr>
      <w:r>
        <w:t>(3)</w:t>
      </w:r>
      <w:r>
        <w:rPr>
          <w:rFonts w:hint="eastAsia"/>
        </w:rPr>
        <w:t>中期目標</w:t>
      </w:r>
      <w:r>
        <w:t>(</w:t>
      </w:r>
      <w:r>
        <w:rPr>
          <w:rFonts w:hint="eastAsia"/>
        </w:rPr>
        <w:t>二</w:t>
      </w:r>
      <w:r>
        <w:t>~</w:t>
      </w:r>
      <w:r>
        <w:rPr>
          <w:rFonts w:hint="eastAsia"/>
        </w:rPr>
        <w:t>五年</w:t>
      </w:r>
      <w:r>
        <w:t>)</w:t>
      </w:r>
      <w:r>
        <w:rPr>
          <w:rFonts w:hint="eastAsia"/>
        </w:rPr>
        <w:t>：消費者不再只可利用網路平台購買，可至實體店面購得，預計在北中南各地增開分店，預計每年以</w:t>
      </w:r>
      <w:r>
        <w:t>20%</w:t>
      </w:r>
      <w:r>
        <w:rPr>
          <w:rFonts w:hint="eastAsia"/>
        </w:rPr>
        <w:t>至</w:t>
      </w:r>
      <w:r>
        <w:t>30%</w:t>
      </w:r>
      <w:r>
        <w:rPr>
          <w:rFonts w:hint="eastAsia"/>
        </w:rPr>
        <w:t>成長，鞋款多樣化，以因應不同愛好的消費者需求。</w:t>
      </w:r>
    </w:p>
    <w:p w:rsidR="00B919E1" w:rsidRDefault="00B919E1" w:rsidP="008141C0">
      <w:pPr>
        <w:ind w:leftChars="118" w:left="559" w:hangingChars="115" w:hanging="276"/>
      </w:pPr>
      <w:r>
        <w:t>(4)</w:t>
      </w:r>
      <w:r>
        <w:rPr>
          <w:rFonts w:hint="eastAsia"/>
        </w:rPr>
        <w:t>長期目標</w:t>
      </w:r>
      <w:r>
        <w:t>(</w:t>
      </w:r>
      <w:r>
        <w:rPr>
          <w:rFonts w:hint="eastAsia"/>
        </w:rPr>
        <w:t>六</w:t>
      </w:r>
      <w:r>
        <w:t>~</w:t>
      </w:r>
      <w:r>
        <w:rPr>
          <w:rFonts w:hint="eastAsia"/>
        </w:rPr>
        <w:t>十年</w:t>
      </w:r>
      <w:r>
        <w:t>)</w:t>
      </w:r>
      <w:r>
        <w:rPr>
          <w:rFonts w:hint="eastAsia"/>
        </w:rPr>
        <w:t>：預計營運穩定，有穩定的客源及業務收入，本公司將轉變方向，積極與相關環保團體異業結盟，將「環保、實用」理念徹底發揮，並利用盈餘做公益，獲得消費者支持，以永續經營為最終目標。</w:t>
      </w:r>
    </w:p>
    <w:p w:rsidR="00B919E1" w:rsidRPr="008141C0" w:rsidRDefault="00B919E1" w:rsidP="00B919E1">
      <w:pPr>
        <w:rPr>
          <w:b/>
          <w:sz w:val="28"/>
        </w:rPr>
      </w:pPr>
      <w:r w:rsidRPr="008141C0">
        <w:rPr>
          <w:rFonts w:hint="eastAsia"/>
          <w:b/>
          <w:sz w:val="28"/>
        </w:rPr>
        <w:t>二、經營策略</w:t>
      </w:r>
    </w:p>
    <w:p w:rsidR="00B919E1" w:rsidRDefault="00B919E1" w:rsidP="008141C0">
      <w:pPr>
        <w:ind w:left="1699" w:hangingChars="708" w:hanging="1699"/>
      </w:pPr>
      <w:r>
        <w:rPr>
          <w:rFonts w:hint="eastAsia"/>
        </w:rPr>
        <w:lastRenderedPageBreak/>
        <w:t xml:space="preserve">1. </w:t>
      </w:r>
      <w:r>
        <w:rPr>
          <w:rFonts w:hint="eastAsia"/>
        </w:rPr>
        <w:t>技術結合導向：將舊有的技術</w:t>
      </w:r>
      <w:r>
        <w:rPr>
          <w:rFonts w:hint="eastAsia"/>
        </w:rPr>
        <w:t>(</w:t>
      </w:r>
      <w:r>
        <w:rPr>
          <w:rFonts w:hint="eastAsia"/>
        </w:rPr>
        <w:t>公扣、母扣原理</w:t>
      </w:r>
      <w:r>
        <w:rPr>
          <w:rFonts w:hint="eastAsia"/>
        </w:rPr>
        <w:t>)</w:t>
      </w:r>
      <w:r>
        <w:rPr>
          <w:rFonts w:hint="eastAsia"/>
        </w:rPr>
        <w:t>結合創意，發揮最大的效益。</w:t>
      </w:r>
    </w:p>
    <w:p w:rsidR="00B919E1" w:rsidRDefault="00B919E1" w:rsidP="008141C0">
      <w:pPr>
        <w:ind w:left="1699" w:hangingChars="708" w:hanging="1699"/>
      </w:pPr>
      <w:r>
        <w:rPr>
          <w:rFonts w:hint="eastAsia"/>
        </w:rPr>
        <w:t xml:space="preserve">2. </w:t>
      </w:r>
      <w:r>
        <w:rPr>
          <w:rFonts w:hint="eastAsia"/>
        </w:rPr>
        <w:t>成本導向：將生產外包，並與廠商簽訂合約長期供應以降低產品成本，成就最高之毛利。</w:t>
      </w:r>
    </w:p>
    <w:p w:rsidR="00B919E1" w:rsidRDefault="00B919E1" w:rsidP="008141C0">
      <w:pPr>
        <w:ind w:left="1699" w:hangingChars="708" w:hanging="1699"/>
      </w:pPr>
      <w:r>
        <w:t xml:space="preserve">3. </w:t>
      </w:r>
      <w:r>
        <w:rPr>
          <w:rFonts w:hint="eastAsia"/>
        </w:rPr>
        <w:t>消費者導向：站在消費者立場，為廣大消費者設計出最具實用性的一雙好鞋。</w:t>
      </w:r>
    </w:p>
    <w:p w:rsidR="00B919E1" w:rsidRDefault="00B919E1" w:rsidP="008141C0">
      <w:pPr>
        <w:ind w:left="1699" w:hangingChars="708" w:hanging="1699"/>
      </w:pPr>
      <w:r>
        <w:rPr>
          <w:rFonts w:hint="eastAsia"/>
        </w:rPr>
        <w:t xml:space="preserve">4. </w:t>
      </w:r>
      <w:r>
        <w:rPr>
          <w:rFonts w:hint="eastAsia"/>
        </w:rPr>
        <w:t>價值觀導向：將鞋子重新定位，從消耗性產品轉變為重複使用，藉此將「環保、實用」的理念深植人心，為社會減少汅染，讓全民一起為社會環境盡一份力。</w:t>
      </w:r>
    </w:p>
    <w:p w:rsidR="00B919E1" w:rsidRPr="008141C0" w:rsidRDefault="00B919E1" w:rsidP="00B919E1">
      <w:pPr>
        <w:rPr>
          <w:b/>
          <w:sz w:val="28"/>
        </w:rPr>
      </w:pPr>
      <w:r w:rsidRPr="008141C0">
        <w:rPr>
          <w:rFonts w:hint="eastAsia"/>
          <w:b/>
          <w:sz w:val="28"/>
        </w:rPr>
        <w:t>三、經營規劃與部門策略</w:t>
      </w:r>
    </w:p>
    <w:p w:rsidR="00B919E1" w:rsidRDefault="00B919E1" w:rsidP="00B919E1">
      <w:r>
        <w:rPr>
          <w:rFonts w:hint="eastAsia"/>
        </w:rPr>
        <w:t>1.</w:t>
      </w:r>
      <w:r>
        <w:rPr>
          <w:rFonts w:hint="eastAsia"/>
        </w:rPr>
        <w:t>行銷部門</w:t>
      </w:r>
    </w:p>
    <w:p w:rsidR="00B919E1" w:rsidRDefault="00B919E1" w:rsidP="008141C0">
      <w:pPr>
        <w:ind w:leftChars="100" w:left="240"/>
      </w:pPr>
      <w:r>
        <w:rPr>
          <w:rFonts w:hint="eastAsia"/>
        </w:rPr>
        <w:t>(1)</w:t>
      </w:r>
      <w:r>
        <w:rPr>
          <w:rFonts w:hint="eastAsia"/>
        </w:rPr>
        <w:t>品牌</w:t>
      </w:r>
      <w:r w:rsidR="003228B2">
        <w:rPr>
          <w:rFonts w:hint="eastAsia"/>
        </w:rPr>
        <w:t>概念：</w:t>
      </w:r>
    </w:p>
    <w:p w:rsidR="00B919E1" w:rsidRDefault="00B919E1" w:rsidP="003228B2">
      <w:pPr>
        <w:ind w:leftChars="215" w:left="516"/>
      </w:pPr>
      <w:r>
        <w:rPr>
          <w:rFonts w:hint="eastAsia"/>
        </w:rPr>
        <w:t>以鞋底製造販賣為主之</w:t>
      </w:r>
      <w:r>
        <w:rPr>
          <w:rFonts w:hint="eastAsia"/>
        </w:rPr>
        <w:t xml:space="preserve"> EZ shoes</w:t>
      </w:r>
      <w:r>
        <w:rPr>
          <w:rFonts w:hint="eastAsia"/>
        </w:rPr>
        <w:t>，本持著讓消費者不再為了尋找一雙屬於自已的愛鞋，浪費多餘的時間跟金錢，但到本店購買了屬於你自已的鞋款後，不論是鞋底壞了、鞋帶髒了、鞋面保養…等問題，都讓你能輕輕鬆鬆在</w:t>
      </w:r>
      <w:r>
        <w:rPr>
          <w:rFonts w:hint="eastAsia"/>
        </w:rPr>
        <w:t xml:space="preserve">EZ shoes </w:t>
      </w:r>
      <w:r>
        <w:rPr>
          <w:rFonts w:hint="eastAsia"/>
        </w:rPr>
        <w:t>為你的愛鞋提升附加價值。本店名為</w:t>
      </w:r>
      <w:r>
        <w:rPr>
          <w:rFonts w:hint="eastAsia"/>
        </w:rPr>
        <w:t xml:space="preserve"> EZ shoes </w:t>
      </w:r>
      <w:r>
        <w:rPr>
          <w:rFonts w:hint="eastAsia"/>
        </w:rPr>
        <w:t>縮寫自</w:t>
      </w:r>
      <w:r>
        <w:rPr>
          <w:rFonts w:hint="eastAsia"/>
        </w:rPr>
        <w:t>Easy shoes</w:t>
      </w:r>
      <w:r>
        <w:rPr>
          <w:rFonts w:hint="eastAsia"/>
        </w:rPr>
        <w:t>，意涵為”簡單的鞋子”，可引申為方便、容易、簡單的意思。</w:t>
      </w:r>
    </w:p>
    <w:p w:rsidR="008141C0" w:rsidRDefault="008141C0" w:rsidP="003E67CE">
      <w:pPr>
        <w:ind w:leftChars="354" w:left="850"/>
        <w:jc w:val="center"/>
      </w:pPr>
      <w:r>
        <w:rPr>
          <w:noProof/>
        </w:rPr>
        <w:drawing>
          <wp:inline distT="0" distB="0" distL="0" distR="0">
            <wp:extent cx="2819400" cy="909946"/>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909946"/>
                    </a:xfrm>
                    <a:prstGeom prst="rect">
                      <a:avLst/>
                    </a:prstGeom>
                    <a:noFill/>
                    <a:ln>
                      <a:noFill/>
                    </a:ln>
                  </pic:spPr>
                </pic:pic>
              </a:graphicData>
            </a:graphic>
          </wp:inline>
        </w:drawing>
      </w:r>
    </w:p>
    <w:p w:rsidR="00B919E1" w:rsidRDefault="00B919E1" w:rsidP="008141C0">
      <w:pPr>
        <w:jc w:val="center"/>
      </w:pPr>
      <w:r>
        <w:rPr>
          <w:rFonts w:hint="eastAsia"/>
        </w:rPr>
        <w:t>圖</w:t>
      </w:r>
      <w:r>
        <w:rPr>
          <w:rFonts w:hint="eastAsia"/>
        </w:rPr>
        <w:t xml:space="preserve"> 1 EZ shoes logo </w:t>
      </w:r>
      <w:r>
        <w:rPr>
          <w:rFonts w:hint="eastAsia"/>
        </w:rPr>
        <w:t>圖</w:t>
      </w:r>
    </w:p>
    <w:p w:rsidR="00B919E1" w:rsidRDefault="003228B2" w:rsidP="008141C0">
      <w:pPr>
        <w:ind w:leftChars="200" w:left="480"/>
      </w:pPr>
      <w:r>
        <w:rPr>
          <w:rFonts w:hint="eastAsia"/>
        </w:rPr>
        <w:t>(2)</w:t>
      </w:r>
      <w:r>
        <w:rPr>
          <w:rFonts w:hint="eastAsia"/>
        </w:rPr>
        <w:t>行銷策略</w:t>
      </w:r>
      <w:r w:rsidR="00B919E1">
        <w:rPr>
          <w:rFonts w:hint="eastAsia"/>
        </w:rPr>
        <w:t>：</w:t>
      </w:r>
    </w:p>
    <w:p w:rsidR="00B919E1" w:rsidRDefault="00BF1573" w:rsidP="00BF1573">
      <w:pPr>
        <w:ind w:leftChars="295" w:left="708" w:firstLineChars="118" w:firstLine="283"/>
      </w:pPr>
      <w:r>
        <w:t xml:space="preserve">EZ shoes </w:t>
      </w:r>
      <w:r>
        <w:rPr>
          <w:rFonts w:hint="eastAsia"/>
        </w:rPr>
        <w:t>隨時將客人放在心上，永遠站在顧客角度審視我們的商品。「顧客不是要購買一個『產品』，而是一雙好的鞋子，能夠陪他們走更長、更遠的路。」因此本公司以創造『實用性』的價值，利用</w:t>
      </w:r>
      <w:r w:rsidR="00445D12">
        <w:rPr>
          <w:rFonts w:hint="eastAsia"/>
        </w:rPr>
        <w:t>「</w:t>
      </w:r>
      <w:r>
        <w:rPr>
          <w:rFonts w:hint="eastAsia"/>
        </w:rPr>
        <w:t>中低價位，</w:t>
      </w:r>
      <w:r w:rsidR="00445D12">
        <w:t>1,500~2,500</w:t>
      </w:r>
      <w:r w:rsidR="00445D12">
        <w:rPr>
          <w:rFonts w:hint="eastAsia"/>
        </w:rPr>
        <w:t>元」</w:t>
      </w:r>
      <w:r>
        <w:rPr>
          <w:rFonts w:hint="eastAsia"/>
        </w:rPr>
        <w:t>來定價，滿足顧客所希望獲得的需求。在銷售促進上，可透過地區性廣告、宣傳車、平面看板、開業促銷活動、週年慶、第二雙六折、網路好物分享等多種手段，達到宣傳</w:t>
      </w:r>
      <w:r>
        <w:rPr>
          <w:rFonts w:hint="eastAsia"/>
        </w:rPr>
        <w:t xml:space="preserve"> EZ shoes </w:t>
      </w:r>
      <w:r>
        <w:rPr>
          <w:rFonts w:hint="eastAsia"/>
        </w:rPr>
        <w:t>的效益。行銷策略主要</w:t>
      </w:r>
      <w:r w:rsidR="00B919E1">
        <w:rPr>
          <w:rFonts w:hint="eastAsia"/>
        </w:rPr>
        <w:t>透過產品生命週期，分別製定各期的行銷策略。</w:t>
      </w:r>
    </w:p>
    <w:p w:rsidR="003228B2" w:rsidRDefault="003228B2" w:rsidP="003228B2">
      <w:pPr>
        <w:ind w:firstLineChars="800" w:firstLine="1920"/>
      </w:pPr>
      <w:r>
        <w:rPr>
          <w:noProof/>
        </w:rPr>
        <w:drawing>
          <wp:inline distT="0" distB="0" distL="0" distR="0" wp14:anchorId="0CE35F20" wp14:editId="09C4F930">
            <wp:extent cx="2491740" cy="1522989"/>
            <wp:effectExtent l="0" t="0" r="381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740" cy="1522989"/>
                    </a:xfrm>
                    <a:prstGeom prst="rect">
                      <a:avLst/>
                    </a:prstGeom>
                    <a:noFill/>
                    <a:ln>
                      <a:noFill/>
                    </a:ln>
                  </pic:spPr>
                </pic:pic>
              </a:graphicData>
            </a:graphic>
          </wp:inline>
        </w:drawing>
      </w:r>
    </w:p>
    <w:p w:rsidR="00B919E1" w:rsidRDefault="00B919E1" w:rsidP="003228B2">
      <w:pPr>
        <w:jc w:val="center"/>
      </w:pPr>
      <w:r>
        <w:rPr>
          <w:rFonts w:hint="eastAsia"/>
        </w:rPr>
        <w:t>圖</w:t>
      </w:r>
      <w:r w:rsidR="003E67CE">
        <w:rPr>
          <w:rFonts w:hint="eastAsia"/>
        </w:rPr>
        <w:t xml:space="preserve"> 2</w:t>
      </w:r>
      <w:r>
        <w:rPr>
          <w:rFonts w:hint="eastAsia"/>
        </w:rPr>
        <w:t xml:space="preserve"> EZ shoes </w:t>
      </w:r>
      <w:r>
        <w:rPr>
          <w:rFonts w:hint="eastAsia"/>
        </w:rPr>
        <w:t>產品生命週期圖</w:t>
      </w:r>
    </w:p>
    <w:p w:rsidR="00B919E1" w:rsidRDefault="00BF1573" w:rsidP="003228B2">
      <w:pPr>
        <w:ind w:leftChars="320" w:left="2126" w:hangingChars="566" w:hanging="1358"/>
      </w:pPr>
      <w:r>
        <w:rPr>
          <w:rFonts w:hint="eastAsia"/>
        </w:rPr>
        <w:t>A</w:t>
      </w:r>
      <w:r w:rsidR="00B919E1">
        <w:rPr>
          <w:rFonts w:hint="eastAsia"/>
        </w:rPr>
        <w:t>孕育期</w:t>
      </w:r>
      <w:r w:rsidR="003228B2">
        <w:rPr>
          <w:rFonts w:hint="eastAsia"/>
        </w:rPr>
        <w:t>：</w:t>
      </w:r>
      <w:r w:rsidR="00B919E1">
        <w:rPr>
          <w:rFonts w:hint="eastAsia"/>
        </w:rPr>
        <w:t>即為目前本公司狀態，預估</w:t>
      </w:r>
      <w:r w:rsidR="00B919E1">
        <w:t xml:space="preserve"> 1 </w:t>
      </w:r>
      <w:r w:rsidR="00B919E1">
        <w:rPr>
          <w:rFonts w:hint="eastAsia"/>
        </w:rPr>
        <w:t>年。創業初期可先將品牌告知市場，透過宣傳手段與促銷方式，先以低等價位約</w:t>
      </w:r>
      <w:r w:rsidR="00B919E1">
        <w:rPr>
          <w:rFonts w:hint="eastAsia"/>
        </w:rPr>
        <w:t xml:space="preserve">1000~2500 </w:t>
      </w:r>
      <w:r w:rsidR="00B919E1">
        <w:rPr>
          <w:rFonts w:hint="eastAsia"/>
        </w:rPr>
        <w:t>元進入市場，配合門市活動，吸引顧客好奇心，提升顧客上門率。</w:t>
      </w:r>
    </w:p>
    <w:p w:rsidR="00B919E1" w:rsidRDefault="00BF1573" w:rsidP="003228B2">
      <w:pPr>
        <w:ind w:leftChars="320" w:left="2126" w:hangingChars="566" w:hanging="1358"/>
      </w:pPr>
      <w:r>
        <w:rPr>
          <w:rFonts w:hint="eastAsia"/>
        </w:rPr>
        <w:t>B</w:t>
      </w:r>
      <w:r w:rsidR="00B919E1">
        <w:rPr>
          <w:rFonts w:hint="eastAsia"/>
        </w:rPr>
        <w:t>成長期</w:t>
      </w:r>
      <w:r w:rsidR="003228B2">
        <w:rPr>
          <w:rFonts w:hint="eastAsia"/>
        </w:rPr>
        <w:t>：</w:t>
      </w:r>
      <w:r w:rsidR="00B919E1">
        <w:rPr>
          <w:rFonts w:hint="eastAsia"/>
        </w:rPr>
        <w:t>預估時間開業第</w:t>
      </w:r>
      <w:r w:rsidR="00B919E1">
        <w:t xml:space="preserve"> 2 </w:t>
      </w:r>
      <w:r w:rsidR="00B919E1">
        <w:rPr>
          <w:rFonts w:hint="eastAsia"/>
        </w:rPr>
        <w:t>年</w:t>
      </w:r>
      <w:r w:rsidR="00B919E1">
        <w:t>~</w:t>
      </w:r>
      <w:r w:rsidR="00B919E1">
        <w:rPr>
          <w:rFonts w:hint="eastAsia"/>
        </w:rPr>
        <w:t>第</w:t>
      </w:r>
      <w:r w:rsidR="00B919E1">
        <w:t xml:space="preserve">6 </w:t>
      </w:r>
      <w:r w:rsidR="00B919E1">
        <w:rPr>
          <w:rFonts w:hint="eastAsia"/>
        </w:rPr>
        <w:t>年，於成長期時，顧客大致上對於</w:t>
      </w:r>
      <w:r w:rsidR="00B919E1">
        <w:t xml:space="preserve">EZ shoes </w:t>
      </w:r>
      <w:r w:rsidR="00B919E1">
        <w:rPr>
          <w:rFonts w:hint="eastAsia"/>
        </w:rPr>
        <w:t>之鞋業款式功能熟悉度與接受度大幅增加，此時，可配合不同時事、節日、概念、功能，推出更多不同風格的鞋款，例如：功能方面，慢跑鞋、網球鞋、羽球鞋、籃球鞋及各類鞋款；也可以在鞋面設計上增加概念式圖樣。</w:t>
      </w:r>
    </w:p>
    <w:p w:rsidR="00B919E1" w:rsidRDefault="00BF1573" w:rsidP="003228B2">
      <w:pPr>
        <w:ind w:leftChars="320" w:left="2126" w:hangingChars="566" w:hanging="1358"/>
      </w:pPr>
      <w:r>
        <w:rPr>
          <w:rFonts w:hint="eastAsia"/>
        </w:rPr>
        <w:t>C</w:t>
      </w:r>
      <w:r w:rsidR="00B919E1">
        <w:rPr>
          <w:rFonts w:hint="eastAsia"/>
        </w:rPr>
        <w:t>成熟期</w:t>
      </w:r>
      <w:r w:rsidR="003228B2">
        <w:rPr>
          <w:rFonts w:hint="eastAsia"/>
        </w:rPr>
        <w:t>：</w:t>
      </w:r>
      <w:r w:rsidR="00B919E1">
        <w:rPr>
          <w:rFonts w:hint="eastAsia"/>
        </w:rPr>
        <w:t>預估於第</w:t>
      </w:r>
      <w:r w:rsidR="00B919E1">
        <w:t xml:space="preserve"> 6 </w:t>
      </w:r>
      <w:r w:rsidR="00B919E1">
        <w:rPr>
          <w:rFonts w:hint="eastAsia"/>
        </w:rPr>
        <w:t>年</w:t>
      </w:r>
      <w:r w:rsidR="00B919E1">
        <w:t>~</w:t>
      </w:r>
      <w:r w:rsidR="00B919E1">
        <w:rPr>
          <w:rFonts w:hint="eastAsia"/>
        </w:rPr>
        <w:t>第</w:t>
      </w:r>
      <w:r w:rsidR="00B919E1">
        <w:t xml:space="preserve">8 </w:t>
      </w:r>
      <w:r w:rsidR="00B919E1">
        <w:rPr>
          <w:rFonts w:hint="eastAsia"/>
        </w:rPr>
        <w:t>年出現。銷售量提高，具有規模利益，除了擴展自家分店外，亦可增加銷售通路，擴展銷售模式。</w:t>
      </w:r>
    </w:p>
    <w:p w:rsidR="00B919E1" w:rsidRDefault="00BF1573" w:rsidP="003228B2">
      <w:pPr>
        <w:ind w:leftChars="320" w:left="2126" w:hangingChars="566" w:hanging="1358"/>
      </w:pPr>
      <w:r>
        <w:rPr>
          <w:rFonts w:hint="eastAsia"/>
        </w:rPr>
        <w:lastRenderedPageBreak/>
        <w:t>D</w:t>
      </w:r>
      <w:r w:rsidR="00B919E1">
        <w:rPr>
          <w:rFonts w:hint="eastAsia"/>
        </w:rPr>
        <w:t>飽和期</w:t>
      </w:r>
      <w:r w:rsidR="003228B2">
        <w:rPr>
          <w:rFonts w:hint="eastAsia"/>
        </w:rPr>
        <w:t>：</w:t>
      </w:r>
      <w:r w:rsidR="00B919E1">
        <w:rPr>
          <w:rFonts w:hint="eastAsia"/>
        </w:rPr>
        <w:t>於第</w:t>
      </w:r>
      <w:r w:rsidR="003228B2">
        <w:rPr>
          <w:rFonts w:hint="eastAsia"/>
        </w:rPr>
        <w:t>9</w:t>
      </w:r>
      <w:r w:rsidR="00B919E1">
        <w:rPr>
          <w:rFonts w:hint="eastAsia"/>
        </w:rPr>
        <w:t>年到第</w:t>
      </w:r>
      <w:r w:rsidR="003228B2">
        <w:rPr>
          <w:rFonts w:hint="eastAsia"/>
        </w:rPr>
        <w:t>13</w:t>
      </w:r>
      <w:r w:rsidR="00B919E1">
        <w:rPr>
          <w:rFonts w:hint="eastAsia"/>
        </w:rPr>
        <w:t>年，虎尾地區的販賣運動鞋的市場會逐漸趨向飽和狀態，此時的</w:t>
      </w:r>
      <w:r w:rsidR="00B919E1">
        <w:t xml:space="preserve">EZ shoes </w:t>
      </w:r>
      <w:r w:rsidR="00B919E1">
        <w:rPr>
          <w:rFonts w:hint="eastAsia"/>
        </w:rPr>
        <w:t>將會受到競爭廠商強烈的威脅，需提出更具有創意的概念設計鞋款進行競爭，此時顧客對於</w:t>
      </w:r>
      <w:r w:rsidR="00B919E1">
        <w:rPr>
          <w:rFonts w:hint="eastAsia"/>
        </w:rPr>
        <w:t>EZ</w:t>
      </w:r>
      <w:r w:rsidR="00B919E1">
        <w:t xml:space="preserve">shoes </w:t>
      </w:r>
      <w:r w:rsidR="00B919E1">
        <w:rPr>
          <w:rFonts w:hint="eastAsia"/>
        </w:rPr>
        <w:t>的品牌認知具深度了解，即便是在競爭激烈的環境中，也可以快速的將新產品推廣至消費者。</w:t>
      </w:r>
    </w:p>
    <w:p w:rsidR="00B919E1" w:rsidRDefault="00BF1573" w:rsidP="003228B2">
      <w:pPr>
        <w:ind w:leftChars="320" w:left="2126" w:hangingChars="566" w:hanging="1358"/>
      </w:pPr>
      <w:r>
        <w:rPr>
          <w:rFonts w:hint="eastAsia"/>
        </w:rPr>
        <w:t>E</w:t>
      </w:r>
      <w:r w:rsidR="00B919E1">
        <w:rPr>
          <w:rFonts w:hint="eastAsia"/>
        </w:rPr>
        <w:t>衰退期</w:t>
      </w:r>
      <w:r w:rsidR="003228B2">
        <w:rPr>
          <w:rFonts w:hint="eastAsia"/>
        </w:rPr>
        <w:t>：</w:t>
      </w:r>
      <w:r w:rsidR="00B919E1">
        <w:rPr>
          <w:rFonts w:hint="eastAsia"/>
        </w:rPr>
        <w:t>顧客對於</w:t>
      </w:r>
      <w:r w:rsidR="00B919E1">
        <w:rPr>
          <w:rFonts w:hint="eastAsia"/>
        </w:rPr>
        <w:t xml:space="preserve"> EZ shoes </w:t>
      </w:r>
      <w:r w:rsidR="00B919E1">
        <w:rPr>
          <w:rFonts w:hint="eastAsia"/>
        </w:rPr>
        <w:t>的產品不再擁有新鮮感，進而轉向其他同業競爭者，</w:t>
      </w:r>
      <w:r w:rsidR="00B919E1">
        <w:rPr>
          <w:rFonts w:hint="eastAsia"/>
        </w:rPr>
        <w:t xml:space="preserve">EZ shoes </w:t>
      </w:r>
      <w:r w:rsidR="00B919E1">
        <w:rPr>
          <w:rFonts w:hint="eastAsia"/>
        </w:rPr>
        <w:t>的原有顧客群流失。</w:t>
      </w:r>
    </w:p>
    <w:p w:rsidR="003228B2" w:rsidRDefault="003228B2" w:rsidP="00B919E1"/>
    <w:p w:rsidR="00B919E1" w:rsidRDefault="00B919E1" w:rsidP="00B919E1">
      <w:r>
        <w:rPr>
          <w:rFonts w:hint="eastAsia"/>
        </w:rPr>
        <w:t>2.</w:t>
      </w:r>
      <w:r>
        <w:rPr>
          <w:rFonts w:hint="eastAsia"/>
        </w:rPr>
        <w:t>生產部門</w:t>
      </w:r>
    </w:p>
    <w:p w:rsidR="00B919E1" w:rsidRDefault="00B919E1" w:rsidP="00BF1573">
      <w:pPr>
        <w:ind w:leftChars="295" w:left="708" w:firstLineChars="118" w:firstLine="283"/>
      </w:pPr>
      <w:r>
        <w:rPr>
          <w:rFonts w:hint="eastAsia"/>
        </w:rPr>
        <w:t xml:space="preserve">EZ shoes </w:t>
      </w:r>
      <w:r>
        <w:rPr>
          <w:rFonts w:hint="eastAsia"/>
        </w:rPr>
        <w:t>採取自已設計</w:t>
      </w:r>
      <w:r w:rsidR="00445D12">
        <w:rPr>
          <w:rFonts w:hint="eastAsia"/>
        </w:rPr>
        <w:t>，</w:t>
      </w:r>
      <w:r>
        <w:rPr>
          <w:rFonts w:hint="eastAsia"/>
        </w:rPr>
        <w:t>委外代工方式進行生產。自已設計圖樣、款式、圖色、花樣，將自有的概念呈現於設計上，將自已的設計包給相關工廠進行代工，工廠生產過後，再運送至銷售地點進行販賣。</w:t>
      </w:r>
      <w:r w:rsidR="00BF1573">
        <w:rPr>
          <w:rFonts w:hint="eastAsia"/>
        </w:rPr>
        <w:t>而通路上</w:t>
      </w:r>
      <w:r>
        <w:rPr>
          <w:rFonts w:hint="eastAsia"/>
        </w:rPr>
        <w:t>選定於雲林縣虎尾鎮之中正路上為首要創業地點經營團隊各員對於虎尾皆有足夠的熟悉度，對於公司在各方面上的影響都能夠以最適宜的方式進行協調了解，在進行產品推廣、市場觀察、產品生產與製造的方面也較容易上手。</w:t>
      </w:r>
      <w:r w:rsidR="00BF1573">
        <w:rPr>
          <w:rFonts w:hint="eastAsia"/>
        </w:rPr>
        <w:t>此外，本公司也結合多家網路商城之平台，例如奇摩、</w:t>
      </w:r>
      <w:r w:rsidR="00BF1573">
        <w:rPr>
          <w:rFonts w:hint="eastAsia"/>
        </w:rPr>
        <w:t>PCHome</w:t>
      </w:r>
      <w:r w:rsidR="00BF1573">
        <w:rPr>
          <w:rFonts w:hint="eastAsia"/>
        </w:rPr>
        <w:t>等。</w:t>
      </w:r>
    </w:p>
    <w:p w:rsidR="003E67CE" w:rsidRDefault="003E67CE" w:rsidP="00B919E1"/>
    <w:p w:rsidR="00B919E1" w:rsidRDefault="00B919E1" w:rsidP="00B919E1">
      <w:r>
        <w:rPr>
          <w:rFonts w:hint="eastAsia"/>
        </w:rPr>
        <w:t>3.</w:t>
      </w:r>
      <w:r>
        <w:rPr>
          <w:rFonts w:hint="eastAsia"/>
        </w:rPr>
        <w:t>研發部門</w:t>
      </w:r>
    </w:p>
    <w:p w:rsidR="00B919E1" w:rsidRDefault="00B919E1" w:rsidP="00BF1573">
      <w:pPr>
        <w:ind w:leftChars="295" w:left="708" w:firstLineChars="118" w:firstLine="283"/>
      </w:pPr>
      <w:r>
        <w:rPr>
          <w:rFonts w:hint="eastAsia"/>
        </w:rPr>
        <w:t xml:space="preserve">EZ shoes </w:t>
      </w:r>
      <w:r>
        <w:rPr>
          <w:rFonts w:hint="eastAsia"/>
        </w:rPr>
        <w:t>最大的優勢在於，提供消費者方便又實用的一雙好鞋，首要需先讓消費者了解</w:t>
      </w:r>
      <w:r>
        <w:t xml:space="preserve">EZ shoes </w:t>
      </w:r>
      <w:r>
        <w:rPr>
          <w:rFonts w:hint="eastAsia"/>
        </w:rPr>
        <w:t>鞋子的優點，再透過針對各年齡層、性別、族群的喜好，設計出不同種類的款式，即可讓許多的顧客族群擁有充份種類選擇。</w:t>
      </w:r>
      <w:r w:rsidR="00BF1573">
        <w:rPr>
          <w:rFonts w:hint="eastAsia"/>
        </w:rPr>
        <w:t>而</w:t>
      </w:r>
      <w:r>
        <w:rPr>
          <w:rFonts w:hint="eastAsia"/>
        </w:rPr>
        <w:t>產品的廣度與特色</w:t>
      </w:r>
      <w:r w:rsidR="00BF1573">
        <w:rPr>
          <w:rFonts w:hint="eastAsia"/>
        </w:rPr>
        <w:t>主打可拆解式鞋底，如圖</w:t>
      </w:r>
      <w:r w:rsidR="003E67CE">
        <w:rPr>
          <w:rFonts w:hint="eastAsia"/>
        </w:rPr>
        <w:t>3</w:t>
      </w:r>
      <w:r w:rsidR="00BF1573">
        <w:rPr>
          <w:rFonts w:hint="eastAsia"/>
        </w:rPr>
        <w:t>右下角將鞋底與鞋體本身進行公扣與母扣結合</w:t>
      </w:r>
      <w:r w:rsidR="00BF1573">
        <w:t>。另外，</w:t>
      </w:r>
      <w:r w:rsidR="00BF1573" w:rsidRPr="00BF1573">
        <w:rPr>
          <w:rFonts w:hint="eastAsia"/>
        </w:rPr>
        <w:t>利用各球鞋功能的不同，設計不同風格的鞋底</w:t>
      </w:r>
      <w:r w:rsidR="00BF1573">
        <w:rPr>
          <w:rFonts w:hint="eastAsia"/>
        </w:rPr>
        <w:t>，如圖</w:t>
      </w:r>
      <w:r w:rsidR="00BF1573">
        <w:rPr>
          <w:rFonts w:hint="eastAsia"/>
        </w:rPr>
        <w:t>2</w:t>
      </w:r>
      <w:r w:rsidR="00BF1573">
        <w:rPr>
          <w:rFonts w:hint="eastAsia"/>
        </w:rPr>
        <w:t>。</w:t>
      </w:r>
      <w:r w:rsidR="00565E08">
        <w:rPr>
          <w:rFonts w:hint="eastAsia"/>
        </w:rPr>
        <w:t>於設計構想初發時，先查詢相關的鞋面、鞋底、鞋款設計專利事項，重新設計出屬於</w:t>
      </w:r>
      <w:r w:rsidR="00565E08">
        <w:t xml:space="preserve">EZ shoes </w:t>
      </w:r>
      <w:r w:rsidR="00565E08">
        <w:rPr>
          <w:rFonts w:hint="eastAsia"/>
        </w:rPr>
        <w:t>的主打，“省時省力又省錢的鞋底設計”可避免掉許多不必要的時間、金錢上的浪費。</w:t>
      </w:r>
    </w:p>
    <w:p w:rsidR="003E67CE" w:rsidRDefault="003E67CE" w:rsidP="00BF1573">
      <w:pPr>
        <w:ind w:leftChars="295" w:left="708" w:firstLineChars="118" w:firstLine="283"/>
      </w:pPr>
    </w:p>
    <w:p w:rsidR="003E67CE" w:rsidRDefault="003E67CE" w:rsidP="003E67CE">
      <w:pPr>
        <w:ind w:leftChars="295" w:left="708" w:firstLineChars="118" w:firstLine="283"/>
      </w:pPr>
      <w:r>
        <w:t>圖</w:t>
      </w:r>
      <w:r>
        <w:rPr>
          <w:rFonts w:hint="eastAsia"/>
        </w:rPr>
        <w:t>3</w:t>
      </w:r>
      <w:r>
        <w:rPr>
          <w:noProof/>
        </w:rPr>
        <w:drawing>
          <wp:inline distT="0" distB="0" distL="0" distR="0" wp14:anchorId="33057CB2">
            <wp:extent cx="1786255" cy="1779905"/>
            <wp:effectExtent l="0" t="0" r="444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255" cy="1779905"/>
                    </a:xfrm>
                    <a:prstGeom prst="rect">
                      <a:avLst/>
                    </a:prstGeom>
                    <a:noFill/>
                  </pic:spPr>
                </pic:pic>
              </a:graphicData>
            </a:graphic>
          </wp:inline>
        </w:drawing>
      </w:r>
      <w:r>
        <w:rPr>
          <w:rFonts w:hint="eastAsia"/>
        </w:rPr>
        <w:t xml:space="preserve">   </w:t>
      </w:r>
      <w:r>
        <w:rPr>
          <w:rFonts w:hint="eastAsia"/>
        </w:rPr>
        <w:t>圖</w:t>
      </w:r>
      <w:r>
        <w:rPr>
          <w:rFonts w:hint="eastAsia"/>
        </w:rPr>
        <w:t>4</w:t>
      </w:r>
      <w:r>
        <w:rPr>
          <w:noProof/>
        </w:rPr>
        <w:drawing>
          <wp:inline distT="0" distB="0" distL="0" distR="0" wp14:anchorId="66EA5531">
            <wp:extent cx="2506980" cy="1839703"/>
            <wp:effectExtent l="0" t="0" r="7620" b="825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394" cy="1845144"/>
                    </a:xfrm>
                    <a:prstGeom prst="rect">
                      <a:avLst/>
                    </a:prstGeom>
                    <a:noFill/>
                  </pic:spPr>
                </pic:pic>
              </a:graphicData>
            </a:graphic>
          </wp:inline>
        </w:drawing>
      </w:r>
    </w:p>
    <w:p w:rsidR="00B919E1" w:rsidRDefault="00B919E1" w:rsidP="00B919E1"/>
    <w:p w:rsidR="00B919E1" w:rsidRDefault="00B919E1" w:rsidP="00B919E1">
      <w:r>
        <w:t>4.</w:t>
      </w:r>
      <w:r>
        <w:rPr>
          <w:rFonts w:hint="eastAsia"/>
        </w:rPr>
        <w:t>組織架構與人力需求</w:t>
      </w:r>
    </w:p>
    <w:p w:rsidR="00B919E1" w:rsidRDefault="00B919E1" w:rsidP="00754167">
      <w:pPr>
        <w:ind w:leftChars="75" w:left="180" w:firstLineChars="198" w:firstLine="475"/>
      </w:pPr>
      <w:r>
        <w:rPr>
          <w:rFonts w:hint="eastAsia"/>
        </w:rPr>
        <w:t>目前人事預算，執行長</w:t>
      </w:r>
      <w:r w:rsidR="00754167">
        <w:rPr>
          <w:rFonts w:hint="eastAsia"/>
        </w:rPr>
        <w:t>1</w:t>
      </w:r>
      <w:r>
        <w:rPr>
          <w:rFonts w:hint="eastAsia"/>
        </w:rPr>
        <w:t>名</w:t>
      </w:r>
      <w:r w:rsidR="00754167">
        <w:rPr>
          <w:rFonts w:hint="eastAsia"/>
        </w:rPr>
        <w:t>，負責項目為「開發及經營新事業</w:t>
      </w:r>
      <w:r w:rsidR="00754167">
        <w:rPr>
          <w:rFonts w:hint="eastAsia"/>
        </w:rPr>
        <w:t xml:space="preserve"> </w:t>
      </w:r>
      <w:r w:rsidR="00754167">
        <w:rPr>
          <w:rFonts w:hint="eastAsia"/>
        </w:rPr>
        <w:t>、組織使命與目標、整合各部門意見、製定重要決策」。</w:t>
      </w:r>
      <w:r>
        <w:rPr>
          <w:rFonts w:hint="eastAsia"/>
        </w:rPr>
        <w:t>設計部門</w:t>
      </w:r>
      <w:r w:rsidR="00754167">
        <w:rPr>
          <w:rFonts w:hint="eastAsia"/>
        </w:rPr>
        <w:t>1</w:t>
      </w:r>
      <w:r>
        <w:rPr>
          <w:rFonts w:hint="eastAsia"/>
        </w:rPr>
        <w:t>名，</w:t>
      </w:r>
      <w:r w:rsidR="00754167">
        <w:rPr>
          <w:rFonts w:hint="eastAsia"/>
        </w:rPr>
        <w:t>負責項目為「研發設計新產品、產品樣式設計、改良產品，提升產品品質」。</w:t>
      </w:r>
      <w:r>
        <w:rPr>
          <w:rFonts w:hint="eastAsia"/>
        </w:rPr>
        <w:t>行銷部門</w:t>
      </w:r>
      <w:r w:rsidR="00754167">
        <w:rPr>
          <w:rFonts w:hint="eastAsia"/>
        </w:rPr>
        <w:t>1</w:t>
      </w:r>
      <w:r>
        <w:rPr>
          <w:rFonts w:hint="eastAsia"/>
        </w:rPr>
        <w:t>名，</w:t>
      </w:r>
      <w:r w:rsidR="00754167">
        <w:rPr>
          <w:rFonts w:hint="eastAsia"/>
        </w:rPr>
        <w:t>負責項目為「建立供應商合作關係、確保產品來源、觀察市場、採購流程監控」。</w:t>
      </w:r>
      <w:r>
        <w:rPr>
          <w:rFonts w:hint="eastAsia"/>
        </w:rPr>
        <w:t>採購部門</w:t>
      </w:r>
      <w:r w:rsidR="00754167">
        <w:rPr>
          <w:rFonts w:hint="eastAsia"/>
        </w:rPr>
        <w:t>1</w:t>
      </w:r>
      <w:r>
        <w:rPr>
          <w:rFonts w:hint="eastAsia"/>
        </w:rPr>
        <w:t>名，</w:t>
      </w:r>
      <w:r w:rsidR="00754167">
        <w:rPr>
          <w:rFonts w:hint="eastAsia"/>
        </w:rPr>
        <w:t>負責項目為「致力產品行銷與推廣、與客戶溝通的專業能力，以達成組織與相關公眾之間瞭解與信任的目標」。</w:t>
      </w:r>
      <w:r>
        <w:rPr>
          <w:rFonts w:hint="eastAsia"/>
        </w:rPr>
        <w:t>財務部門</w:t>
      </w:r>
      <w:r w:rsidR="00754167">
        <w:t>1</w:t>
      </w:r>
      <w:r>
        <w:rPr>
          <w:rFonts w:hint="eastAsia"/>
        </w:rPr>
        <w:t>名，</w:t>
      </w:r>
      <w:r w:rsidR="00754167">
        <w:rPr>
          <w:rFonts w:hint="eastAsia"/>
        </w:rPr>
        <w:t>負責項目為「掌握公司財務動向、資金調度、財務規劃、預算審核、編製報表」。</w:t>
      </w:r>
      <w:r>
        <w:rPr>
          <w:rFonts w:hint="eastAsia"/>
        </w:rPr>
        <w:t>共</w:t>
      </w:r>
      <w:r w:rsidR="00754167">
        <w:t>5</w:t>
      </w:r>
      <w:r>
        <w:rPr>
          <w:rFonts w:hint="eastAsia"/>
        </w:rPr>
        <w:t>名人員；未來將擴大營業地點及增加通路點，預計人員每年</w:t>
      </w:r>
      <w:r w:rsidR="00754167">
        <w:t>3</w:t>
      </w:r>
      <w:r>
        <w:rPr>
          <w:rFonts w:hint="eastAsia"/>
        </w:rPr>
        <w:t>倍速度成長。</w:t>
      </w:r>
    </w:p>
    <w:p w:rsidR="00870DF8" w:rsidRPr="00915FF6" w:rsidRDefault="00870DF8" w:rsidP="00B919E1"/>
    <w:p w:rsidR="00897102" w:rsidRPr="00897102" w:rsidRDefault="00A45AFA" w:rsidP="00897102">
      <w:pPr>
        <w:rPr>
          <w:b/>
          <w:sz w:val="28"/>
        </w:rPr>
      </w:pPr>
      <w:r>
        <w:rPr>
          <w:rFonts w:hint="eastAsia"/>
          <w:b/>
          <w:sz w:val="28"/>
        </w:rPr>
        <w:t>陸</w:t>
      </w:r>
      <w:r w:rsidR="00897102" w:rsidRPr="00897102">
        <w:rPr>
          <w:rFonts w:hint="eastAsia"/>
          <w:b/>
          <w:sz w:val="28"/>
        </w:rPr>
        <w:t>、投資說明</w:t>
      </w:r>
    </w:p>
    <w:p w:rsidR="00897102" w:rsidRPr="00897102" w:rsidRDefault="00A45AFA" w:rsidP="00897102">
      <w:pPr>
        <w:rPr>
          <w:b/>
          <w:sz w:val="28"/>
        </w:rPr>
      </w:pPr>
      <w:r>
        <w:rPr>
          <w:rFonts w:hint="eastAsia"/>
          <w:b/>
          <w:sz w:val="28"/>
        </w:rPr>
        <w:t>一、</w:t>
      </w:r>
      <w:r w:rsidR="00897102" w:rsidRPr="00897102">
        <w:rPr>
          <w:rFonts w:hint="eastAsia"/>
          <w:b/>
          <w:sz w:val="28"/>
        </w:rPr>
        <w:t>投資說明</w:t>
      </w:r>
    </w:p>
    <w:p w:rsidR="00897102" w:rsidRDefault="00897102" w:rsidP="00A45AFA">
      <w:pPr>
        <w:ind w:firstLineChars="186" w:firstLine="446"/>
      </w:pPr>
      <w:r>
        <w:rPr>
          <w:rFonts w:hint="eastAsia"/>
        </w:rPr>
        <w:t>過去國內製鞋業極力拓展鞋類，使鞋業造就了不少財富，為國內社會塑造一股安定的力量，且成為東南亞鄰近各國競相模仿，作為該國積極拓展的行業之一。為了提昇產業生存空間，進而提昇產業能給予顧客最佳的提供服務，競爭策略時代來臨，本企業的核心技術配合環境；專業知識與技能的競爭優勢運作；團隊功能與協調運作的競爭優勢連結。</w:t>
      </w:r>
      <w:r>
        <w:rPr>
          <w:rFonts w:hint="eastAsia"/>
        </w:rPr>
        <w:t xml:space="preserve">EZ shoes </w:t>
      </w:r>
      <w:r>
        <w:rPr>
          <w:rFonts w:hint="eastAsia"/>
        </w:rPr>
        <w:t>會不斷設計新產品，配合顧客需求，創造顧客價值，提升顧客滿意度並帶動流行、健康、環保的趨勢。</w:t>
      </w:r>
    </w:p>
    <w:p w:rsidR="00897102" w:rsidRPr="00897102" w:rsidRDefault="00A45AFA" w:rsidP="00897102">
      <w:pPr>
        <w:rPr>
          <w:b/>
          <w:sz w:val="28"/>
        </w:rPr>
      </w:pPr>
      <w:r>
        <w:rPr>
          <w:rFonts w:hint="eastAsia"/>
          <w:b/>
          <w:sz w:val="28"/>
        </w:rPr>
        <w:t>二、</w:t>
      </w:r>
      <w:r w:rsidR="00897102" w:rsidRPr="00897102">
        <w:rPr>
          <w:rFonts w:hint="eastAsia"/>
          <w:b/>
          <w:sz w:val="28"/>
        </w:rPr>
        <w:t>股權規劃</w:t>
      </w:r>
    </w:p>
    <w:p w:rsidR="00897102" w:rsidRDefault="00897102" w:rsidP="003E67CE">
      <w:pPr>
        <w:ind w:firstLineChars="200" w:firstLine="480"/>
      </w:pPr>
      <w:r>
        <w:rPr>
          <w:rFonts w:hint="eastAsia"/>
        </w:rPr>
        <w:t>預計總資金金額為一千五百萬元新台幣。資金來源主要為創業團隊成員，其中五人各占</w:t>
      </w:r>
      <w:r>
        <w:rPr>
          <w:rFonts w:hint="eastAsia"/>
        </w:rPr>
        <w:t>15%</w:t>
      </w:r>
      <w:r>
        <w:rPr>
          <w:rFonts w:hint="eastAsia"/>
        </w:rPr>
        <w:t>，其餘</w:t>
      </w:r>
      <w:r>
        <w:rPr>
          <w:rFonts w:hint="eastAsia"/>
        </w:rPr>
        <w:t>25%</w:t>
      </w:r>
      <w:r>
        <w:rPr>
          <w:rFonts w:hint="eastAsia"/>
        </w:rPr>
        <w:t>股權資金為</w:t>
      </w:r>
      <w:r w:rsidR="00A45AFA">
        <w:rPr>
          <w:rFonts w:hint="eastAsia"/>
        </w:rPr>
        <w:t>向創機構申請</w:t>
      </w:r>
      <w:r>
        <w:rPr>
          <w:rFonts w:hint="eastAsia"/>
        </w:rPr>
        <w:t>。透過</w:t>
      </w:r>
      <w:r>
        <w:rPr>
          <w:rFonts w:hint="eastAsia"/>
        </w:rPr>
        <w:t>EZ shoes</w:t>
      </w:r>
      <w:r>
        <w:rPr>
          <w:rFonts w:hint="eastAsia"/>
        </w:rPr>
        <w:t>，帶給每一位顧客更美好回憶，故本計畫在順利展店後，希望能有持續穩定的獲利和成長，朝向永續經營的目標邁進，相信未來事業遠景可期，前景樂觀。本團隊有著和別人不一樣的遠見與經營理念，期望</w:t>
      </w:r>
      <w:r>
        <w:t>EZ shoes</w:t>
      </w:r>
      <w:r>
        <w:rPr>
          <w:rFonts w:hint="eastAsia"/>
        </w:rPr>
        <w:t>將可以帶領另一波流行與健康趨勢，同時我們也推廣以「一雙陪伴你成長的好鞋」的經營標語，若您對我們的計劃案有興趣，歡迎加入「</w:t>
      </w:r>
      <w:r>
        <w:rPr>
          <w:rFonts w:hint="eastAsia"/>
        </w:rPr>
        <w:t>EZ shoes</w:t>
      </w:r>
      <w:r>
        <w:rPr>
          <w:rFonts w:hint="eastAsia"/>
        </w:rPr>
        <w:t>」，成為我們的經營團隊。</w:t>
      </w:r>
    </w:p>
    <w:p w:rsidR="00EB650F" w:rsidRDefault="00EB650F" w:rsidP="00EB650F"/>
    <w:p w:rsidR="00754167" w:rsidRDefault="00754167" w:rsidP="00EB650F">
      <w:r>
        <w:rPr>
          <w:noProof/>
        </w:rPr>
        <w:drawing>
          <wp:inline distT="0" distB="0" distL="0" distR="0">
            <wp:extent cx="1985976" cy="1520263"/>
            <wp:effectExtent l="76200" t="76200" r="128905" b="13716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976" cy="1520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E67CE">
        <w:rPr>
          <w:rFonts w:hint="eastAsia"/>
        </w:rPr>
        <w:t xml:space="preserve">  </w:t>
      </w:r>
      <w:r>
        <w:rPr>
          <w:noProof/>
        </w:rPr>
        <w:drawing>
          <wp:inline distT="0" distB="0" distL="0" distR="0" wp14:anchorId="0FBBF48C" wp14:editId="38A169DD">
            <wp:extent cx="1676400" cy="1488301"/>
            <wp:effectExtent l="76200" t="76200" r="133350" b="131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5900" cy="1487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E67CE">
        <w:rPr>
          <w:rFonts w:hint="eastAsia"/>
        </w:rPr>
        <w:t xml:space="preserve">  </w:t>
      </w:r>
      <w:r w:rsidR="003E67CE">
        <w:rPr>
          <w:noProof/>
        </w:rPr>
        <w:drawing>
          <wp:inline distT="0" distB="0" distL="0" distR="0" wp14:anchorId="7CBF2243" wp14:editId="4B925E79">
            <wp:extent cx="1598576" cy="1958340"/>
            <wp:effectExtent l="76200" t="76200" r="135255" b="13716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8576" cy="195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4167" w:rsidRDefault="00754167" w:rsidP="00EB650F"/>
    <w:p w:rsidR="00754167" w:rsidRDefault="003E67CE" w:rsidP="00EB650F">
      <w:r>
        <w:rPr>
          <w:noProof/>
        </w:rPr>
        <w:drawing>
          <wp:inline distT="0" distB="0" distL="0" distR="0" wp14:anchorId="0BCE91FC" wp14:editId="0EC31A96">
            <wp:extent cx="1472974" cy="1630680"/>
            <wp:effectExtent l="76200" t="76200" r="127635" b="1409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974" cy="1630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int="eastAsia"/>
        </w:rPr>
        <w:t xml:space="preserve"> </w:t>
      </w:r>
      <w:r>
        <w:rPr>
          <w:noProof/>
        </w:rPr>
        <w:drawing>
          <wp:inline distT="0" distB="0" distL="0" distR="0" wp14:anchorId="197C4EF1" wp14:editId="50ED271A">
            <wp:extent cx="2095500" cy="1386840"/>
            <wp:effectExtent l="76200" t="76200" r="133350" b="13716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38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473B06E" wp14:editId="3544213C">
            <wp:extent cx="1912042" cy="1463040"/>
            <wp:effectExtent l="76200" t="76200" r="126365" b="13716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2042" cy="146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4167" w:rsidRPr="00B919E1" w:rsidRDefault="00754167" w:rsidP="00EB650F"/>
    <w:sectPr w:rsidR="00754167" w:rsidRPr="00B919E1" w:rsidSect="003E0367">
      <w:footerReference w:type="default" r:id="rId16"/>
      <w:pgSz w:w="11906" w:h="16838"/>
      <w:pgMar w:top="709" w:right="707" w:bottom="851" w:left="1134" w:header="851" w:footer="334"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63D" w:rsidRDefault="0084663D" w:rsidP="009F5707">
      <w:r>
        <w:separator/>
      </w:r>
    </w:p>
  </w:endnote>
  <w:endnote w:type="continuationSeparator" w:id="0">
    <w:p w:rsidR="0084663D" w:rsidRDefault="0084663D" w:rsidP="009F5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20943"/>
      <w:docPartObj>
        <w:docPartGallery w:val="Page Numbers (Bottom of Page)"/>
        <w:docPartUnique/>
      </w:docPartObj>
    </w:sdtPr>
    <w:sdtContent>
      <w:p w:rsidR="00951214" w:rsidRDefault="00951214">
        <w:pPr>
          <w:pStyle w:val="a7"/>
          <w:jc w:val="right"/>
        </w:pPr>
        <w:r>
          <w:fldChar w:fldCharType="begin"/>
        </w:r>
        <w:r>
          <w:instrText>PAGE   \* MERGEFORMAT</w:instrText>
        </w:r>
        <w:r>
          <w:fldChar w:fldCharType="separate"/>
        </w:r>
        <w:r w:rsidR="006C0906" w:rsidRPr="006C0906">
          <w:rPr>
            <w:noProof/>
            <w:lang w:val="zh-TW"/>
          </w:rPr>
          <w:t>3</w:t>
        </w:r>
        <w:r>
          <w:fldChar w:fldCharType="end"/>
        </w:r>
      </w:p>
    </w:sdtContent>
  </w:sdt>
  <w:p w:rsidR="00951214" w:rsidRDefault="0095121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63D" w:rsidRDefault="0084663D" w:rsidP="009F5707">
      <w:r>
        <w:separator/>
      </w:r>
    </w:p>
  </w:footnote>
  <w:footnote w:type="continuationSeparator" w:id="0">
    <w:p w:rsidR="0084663D" w:rsidRDefault="0084663D" w:rsidP="009F57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1CD"/>
    <w:rsid w:val="00091875"/>
    <w:rsid w:val="00095145"/>
    <w:rsid w:val="001B45FB"/>
    <w:rsid w:val="002516E0"/>
    <w:rsid w:val="002D734D"/>
    <w:rsid w:val="003228B2"/>
    <w:rsid w:val="00335BCC"/>
    <w:rsid w:val="00375C8B"/>
    <w:rsid w:val="003B31C8"/>
    <w:rsid w:val="003E0367"/>
    <w:rsid w:val="003E67CE"/>
    <w:rsid w:val="003F5BC4"/>
    <w:rsid w:val="00445D12"/>
    <w:rsid w:val="00565E08"/>
    <w:rsid w:val="00581FAC"/>
    <w:rsid w:val="005D5B42"/>
    <w:rsid w:val="00616DEA"/>
    <w:rsid w:val="00671A0C"/>
    <w:rsid w:val="006B0002"/>
    <w:rsid w:val="006C0906"/>
    <w:rsid w:val="00754167"/>
    <w:rsid w:val="008141C0"/>
    <w:rsid w:val="0084663D"/>
    <w:rsid w:val="00870DF8"/>
    <w:rsid w:val="008904AC"/>
    <w:rsid w:val="00897102"/>
    <w:rsid w:val="00915FF6"/>
    <w:rsid w:val="00951214"/>
    <w:rsid w:val="009F5707"/>
    <w:rsid w:val="00A1616E"/>
    <w:rsid w:val="00A45AFA"/>
    <w:rsid w:val="00A54E72"/>
    <w:rsid w:val="00AE56A6"/>
    <w:rsid w:val="00AF5839"/>
    <w:rsid w:val="00B11D70"/>
    <w:rsid w:val="00B42978"/>
    <w:rsid w:val="00B919E1"/>
    <w:rsid w:val="00BB21CD"/>
    <w:rsid w:val="00BC34AA"/>
    <w:rsid w:val="00BF1573"/>
    <w:rsid w:val="00C05750"/>
    <w:rsid w:val="00C55C53"/>
    <w:rsid w:val="00D65D26"/>
    <w:rsid w:val="00D968E7"/>
    <w:rsid w:val="00DC1827"/>
    <w:rsid w:val="00EB650F"/>
    <w:rsid w:val="00F519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2CDBD1-8DC6-4B40-BD1D-A31F9D6D6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BC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0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Light Shading"/>
    <w:basedOn w:val="a1"/>
    <w:uiPriority w:val="60"/>
    <w:rsid w:val="00870D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5">
    <w:name w:val="header"/>
    <w:basedOn w:val="a"/>
    <w:link w:val="a6"/>
    <w:uiPriority w:val="99"/>
    <w:unhideWhenUsed/>
    <w:rsid w:val="009F5707"/>
    <w:pPr>
      <w:tabs>
        <w:tab w:val="center" w:pos="4153"/>
        <w:tab w:val="right" w:pos="8306"/>
      </w:tabs>
      <w:snapToGrid w:val="0"/>
    </w:pPr>
    <w:rPr>
      <w:sz w:val="20"/>
      <w:szCs w:val="20"/>
    </w:rPr>
  </w:style>
  <w:style w:type="character" w:customStyle="1" w:styleId="a6">
    <w:name w:val="頁首 字元"/>
    <w:basedOn w:val="a0"/>
    <w:link w:val="a5"/>
    <w:uiPriority w:val="99"/>
    <w:rsid w:val="009F5707"/>
    <w:rPr>
      <w:sz w:val="20"/>
      <w:szCs w:val="20"/>
    </w:rPr>
  </w:style>
  <w:style w:type="paragraph" w:styleId="a7">
    <w:name w:val="footer"/>
    <w:basedOn w:val="a"/>
    <w:link w:val="a8"/>
    <w:uiPriority w:val="99"/>
    <w:unhideWhenUsed/>
    <w:rsid w:val="009F5707"/>
    <w:pPr>
      <w:tabs>
        <w:tab w:val="center" w:pos="4153"/>
        <w:tab w:val="right" w:pos="8306"/>
      </w:tabs>
      <w:snapToGrid w:val="0"/>
    </w:pPr>
    <w:rPr>
      <w:sz w:val="20"/>
      <w:szCs w:val="20"/>
    </w:rPr>
  </w:style>
  <w:style w:type="character" w:customStyle="1" w:styleId="a8">
    <w:name w:val="頁尾 字元"/>
    <w:basedOn w:val="a0"/>
    <w:link w:val="a7"/>
    <w:uiPriority w:val="99"/>
    <w:rsid w:val="009F5707"/>
    <w:rPr>
      <w:sz w:val="20"/>
      <w:szCs w:val="20"/>
    </w:rPr>
  </w:style>
  <w:style w:type="paragraph" w:styleId="a9">
    <w:name w:val="Balloon Text"/>
    <w:basedOn w:val="a"/>
    <w:link w:val="aa"/>
    <w:uiPriority w:val="99"/>
    <w:semiHidden/>
    <w:unhideWhenUsed/>
    <w:rsid w:val="009F570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F57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358">
      <w:bodyDiv w:val="1"/>
      <w:marLeft w:val="0"/>
      <w:marRight w:val="0"/>
      <w:marTop w:val="0"/>
      <w:marBottom w:val="0"/>
      <w:divBdr>
        <w:top w:val="none" w:sz="0" w:space="0" w:color="auto"/>
        <w:left w:val="none" w:sz="0" w:space="0" w:color="auto"/>
        <w:bottom w:val="none" w:sz="0" w:space="0" w:color="auto"/>
        <w:right w:val="none" w:sz="0" w:space="0" w:color="auto"/>
      </w:divBdr>
    </w:div>
    <w:div w:id="569659198">
      <w:bodyDiv w:val="1"/>
      <w:marLeft w:val="0"/>
      <w:marRight w:val="0"/>
      <w:marTop w:val="0"/>
      <w:marBottom w:val="0"/>
      <w:divBdr>
        <w:top w:val="none" w:sz="0" w:space="0" w:color="auto"/>
        <w:left w:val="none" w:sz="0" w:space="0" w:color="auto"/>
        <w:bottom w:val="none" w:sz="0" w:space="0" w:color="auto"/>
        <w:right w:val="none" w:sz="0" w:space="0" w:color="auto"/>
      </w:divBdr>
    </w:div>
    <w:div w:id="634607908">
      <w:bodyDiv w:val="1"/>
      <w:marLeft w:val="0"/>
      <w:marRight w:val="0"/>
      <w:marTop w:val="0"/>
      <w:marBottom w:val="0"/>
      <w:divBdr>
        <w:top w:val="none" w:sz="0" w:space="0" w:color="auto"/>
        <w:left w:val="none" w:sz="0" w:space="0" w:color="auto"/>
        <w:bottom w:val="none" w:sz="0" w:space="0" w:color="auto"/>
        <w:right w:val="none" w:sz="0" w:space="0" w:color="auto"/>
      </w:divBdr>
    </w:div>
    <w:div w:id="1111247813">
      <w:bodyDiv w:val="1"/>
      <w:marLeft w:val="0"/>
      <w:marRight w:val="0"/>
      <w:marTop w:val="0"/>
      <w:marBottom w:val="0"/>
      <w:divBdr>
        <w:top w:val="none" w:sz="0" w:space="0" w:color="auto"/>
        <w:left w:val="none" w:sz="0" w:space="0" w:color="auto"/>
        <w:bottom w:val="none" w:sz="0" w:space="0" w:color="auto"/>
        <w:right w:val="none" w:sz="0" w:space="0" w:color="auto"/>
      </w:divBdr>
    </w:div>
    <w:div w:id="1333028970">
      <w:bodyDiv w:val="1"/>
      <w:marLeft w:val="0"/>
      <w:marRight w:val="0"/>
      <w:marTop w:val="0"/>
      <w:marBottom w:val="0"/>
      <w:divBdr>
        <w:top w:val="none" w:sz="0" w:space="0" w:color="auto"/>
        <w:left w:val="none" w:sz="0" w:space="0" w:color="auto"/>
        <w:bottom w:val="none" w:sz="0" w:space="0" w:color="auto"/>
        <w:right w:val="none" w:sz="0" w:space="0" w:color="auto"/>
      </w:divBdr>
    </w:div>
    <w:div w:id="1386223622">
      <w:bodyDiv w:val="1"/>
      <w:marLeft w:val="0"/>
      <w:marRight w:val="0"/>
      <w:marTop w:val="0"/>
      <w:marBottom w:val="0"/>
      <w:divBdr>
        <w:top w:val="none" w:sz="0" w:space="0" w:color="auto"/>
        <w:left w:val="none" w:sz="0" w:space="0" w:color="auto"/>
        <w:bottom w:val="none" w:sz="0" w:space="0" w:color="auto"/>
        <w:right w:val="none" w:sz="0" w:space="0" w:color="auto"/>
      </w:divBdr>
    </w:div>
    <w:div w:id="1390303315">
      <w:bodyDiv w:val="1"/>
      <w:marLeft w:val="0"/>
      <w:marRight w:val="0"/>
      <w:marTop w:val="0"/>
      <w:marBottom w:val="0"/>
      <w:divBdr>
        <w:top w:val="none" w:sz="0" w:space="0" w:color="auto"/>
        <w:left w:val="none" w:sz="0" w:space="0" w:color="auto"/>
        <w:bottom w:val="none" w:sz="0" w:space="0" w:color="auto"/>
        <w:right w:val="none" w:sz="0" w:space="0" w:color="auto"/>
      </w:divBdr>
    </w:div>
    <w:div w:id="1614551487">
      <w:bodyDiv w:val="1"/>
      <w:marLeft w:val="0"/>
      <w:marRight w:val="0"/>
      <w:marTop w:val="0"/>
      <w:marBottom w:val="0"/>
      <w:divBdr>
        <w:top w:val="none" w:sz="0" w:space="0" w:color="auto"/>
        <w:left w:val="none" w:sz="0" w:space="0" w:color="auto"/>
        <w:bottom w:val="none" w:sz="0" w:space="0" w:color="auto"/>
        <w:right w:val="none" w:sz="0" w:space="0" w:color="auto"/>
      </w:divBdr>
    </w:div>
    <w:div w:id="1664703174">
      <w:bodyDiv w:val="1"/>
      <w:marLeft w:val="0"/>
      <w:marRight w:val="0"/>
      <w:marTop w:val="0"/>
      <w:marBottom w:val="0"/>
      <w:divBdr>
        <w:top w:val="none" w:sz="0" w:space="0" w:color="auto"/>
        <w:left w:val="none" w:sz="0" w:space="0" w:color="auto"/>
        <w:bottom w:val="none" w:sz="0" w:space="0" w:color="auto"/>
        <w:right w:val="none" w:sz="0" w:space="0" w:color="auto"/>
      </w:divBdr>
    </w:div>
    <w:div w:id="1789153482">
      <w:bodyDiv w:val="1"/>
      <w:marLeft w:val="0"/>
      <w:marRight w:val="0"/>
      <w:marTop w:val="0"/>
      <w:marBottom w:val="0"/>
      <w:divBdr>
        <w:top w:val="none" w:sz="0" w:space="0" w:color="auto"/>
        <w:left w:val="none" w:sz="0" w:space="0" w:color="auto"/>
        <w:bottom w:val="none" w:sz="0" w:space="0" w:color="auto"/>
        <w:right w:val="none" w:sz="0" w:space="0" w:color="auto"/>
      </w:divBdr>
    </w:div>
    <w:div w:id="19326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1790</Words>
  <Characters>10205</Characters>
  <Application>Microsoft Office Word</Application>
  <DocSecurity>0</DocSecurity>
  <Lines>85</Lines>
  <Paragraphs>23</Paragraphs>
  <ScaleCrop>false</ScaleCrop>
  <Company/>
  <LinksUpToDate>false</LinksUpToDate>
  <CharactersWithSpaces>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Pratice1</dc:creator>
  <cp:lastModifiedBy>user</cp:lastModifiedBy>
  <cp:revision>2</cp:revision>
  <cp:lastPrinted>2017-08-07T10:10:00Z</cp:lastPrinted>
  <dcterms:created xsi:type="dcterms:W3CDTF">2019-01-04T09:13:00Z</dcterms:created>
  <dcterms:modified xsi:type="dcterms:W3CDTF">2019-01-04T09:13:00Z</dcterms:modified>
</cp:coreProperties>
</file>