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48" w:rsidRDefault="000E3D48" w:rsidP="000E3D48">
      <w:r>
        <w:rPr>
          <w:rFonts w:hint="eastAsia"/>
        </w:rPr>
        <w:t>閱讀指導研習</w:t>
      </w:r>
    </w:p>
    <w:p w:rsidR="000E3D48" w:rsidRDefault="000E3D48" w:rsidP="000E3D48">
      <w:r>
        <w:rPr>
          <w:rFonts w:hint="eastAsia"/>
        </w:rPr>
        <w:t>時間：</w:t>
      </w:r>
      <w:r>
        <w:rPr>
          <w:rFonts w:hint="eastAsia"/>
        </w:rPr>
        <w:t>2017.11.23(</w:t>
      </w:r>
      <w:r>
        <w:rPr>
          <w:rFonts w:hint="eastAsia"/>
        </w:rPr>
        <w:t>週四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 xml:space="preserve"> 13:30~16:30</w:t>
      </w:r>
    </w:p>
    <w:p w:rsidR="000E3D48" w:rsidRDefault="000E3D48" w:rsidP="000E3D48">
      <w:r>
        <w:rPr>
          <w:rFonts w:hint="eastAsia"/>
        </w:rPr>
        <w:t>地點：中大</w:t>
      </w:r>
      <w:proofErr w:type="gramStart"/>
      <w:r>
        <w:rPr>
          <w:rFonts w:hint="eastAsia"/>
        </w:rPr>
        <w:t>壢</w:t>
      </w:r>
      <w:proofErr w:type="gramEnd"/>
      <w:r>
        <w:rPr>
          <w:rFonts w:hint="eastAsia"/>
        </w:rPr>
        <w:t>中行政大樓三樓會議室</w:t>
      </w:r>
    </w:p>
    <w:p w:rsidR="000E3D48" w:rsidRDefault="000E3D48" w:rsidP="000E3D48">
      <w:r>
        <w:rPr>
          <w:rFonts w:hint="eastAsia"/>
        </w:rPr>
        <w:t>講師：高雄市瑞祥高中</w:t>
      </w:r>
      <w:r w:rsidR="00BD3C60">
        <w:rPr>
          <w:rFonts w:hint="eastAsia"/>
        </w:rPr>
        <w:t>圖書館</w:t>
      </w:r>
      <w:r w:rsidR="00BD3C60">
        <w:rPr>
          <w:rFonts w:hint="eastAsia"/>
        </w:rPr>
        <w:t xml:space="preserve"> </w:t>
      </w:r>
      <w:r>
        <w:rPr>
          <w:rFonts w:hint="eastAsia"/>
        </w:rPr>
        <w:t>鄭潔慧主任</w:t>
      </w:r>
    </w:p>
    <w:p w:rsidR="000E3D48" w:rsidRDefault="000E3D48" w:rsidP="000E3D48"/>
    <w:p w:rsidR="000E3D48" w:rsidRDefault="000E3D48" w:rsidP="000E3D48">
      <w:r>
        <w:rPr>
          <w:rFonts w:hint="eastAsia"/>
        </w:rPr>
        <w:t>講師</w:t>
      </w:r>
      <w:r w:rsidR="00BD3C60">
        <w:rPr>
          <w:rFonts w:hint="eastAsia"/>
        </w:rPr>
        <w:t>資</w:t>
      </w:r>
      <w:bookmarkStart w:id="0" w:name="_GoBack"/>
      <w:bookmarkEnd w:id="0"/>
      <w:r w:rsidR="00BD3C60">
        <w:rPr>
          <w:rFonts w:hint="eastAsia"/>
        </w:rPr>
        <w:t>歷</w:t>
      </w:r>
      <w:r>
        <w:rPr>
          <w:rFonts w:hint="eastAsia"/>
        </w:rPr>
        <w:t>簡介</w:t>
      </w:r>
    </w:p>
    <w:p w:rsidR="000E3D48" w:rsidRDefault="000E3D48" w:rsidP="000E3D48">
      <w:r>
        <w:rPr>
          <w:rFonts w:hint="eastAsia"/>
        </w:rPr>
        <w:t>1. 90</w:t>
      </w:r>
      <w:r>
        <w:rPr>
          <w:rFonts w:hint="eastAsia"/>
        </w:rPr>
        <w:t>年</w:t>
      </w:r>
      <w:r>
        <w:rPr>
          <w:rFonts w:hint="eastAsia"/>
        </w:rPr>
        <w:t>-103</w:t>
      </w:r>
      <w:r>
        <w:rPr>
          <w:rFonts w:hint="eastAsia"/>
        </w:rPr>
        <w:t>任高雄市國教輔導團國中國文專任輔導員</w:t>
      </w:r>
    </w:p>
    <w:p w:rsidR="000E3D48" w:rsidRDefault="000E3D48" w:rsidP="000E3D48">
      <w:r>
        <w:rPr>
          <w:rFonts w:hint="eastAsia"/>
        </w:rPr>
        <w:t>2. 91</w:t>
      </w:r>
      <w:r>
        <w:rPr>
          <w:rFonts w:hint="eastAsia"/>
        </w:rPr>
        <w:t>年至</w:t>
      </w:r>
      <w:r>
        <w:rPr>
          <w:rFonts w:hint="eastAsia"/>
        </w:rPr>
        <w:t>92</w:t>
      </w:r>
      <w:r>
        <w:rPr>
          <w:rFonts w:hint="eastAsia"/>
        </w:rPr>
        <w:t>年擔任教育部「九年一貫課程與教學網站」知識管理師職務</w:t>
      </w:r>
    </w:p>
    <w:p w:rsidR="000E3D48" w:rsidRDefault="000E3D48" w:rsidP="000E3D48">
      <w:r>
        <w:rPr>
          <w:rFonts w:hint="eastAsia"/>
        </w:rPr>
        <w:t>3. 92-95</w:t>
      </w:r>
      <w:r>
        <w:rPr>
          <w:rFonts w:hint="eastAsia"/>
        </w:rPr>
        <w:t>年擔任教育部深耕種子教師，接受專業培訓，完成教育部交辦工作</w:t>
      </w:r>
    </w:p>
    <w:p w:rsidR="000E3D48" w:rsidRDefault="000E3D48" w:rsidP="000E3D48">
      <w:r>
        <w:rPr>
          <w:rFonts w:hint="eastAsia"/>
        </w:rPr>
        <w:t>4. 95-98</w:t>
      </w:r>
      <w:r>
        <w:rPr>
          <w:rFonts w:hint="eastAsia"/>
        </w:rPr>
        <w:t>年擔任教育部語文領域國語文組中央課程諮詢輔導教師，成功輔導</w:t>
      </w:r>
      <w:r>
        <w:rPr>
          <w:rFonts w:hint="eastAsia"/>
        </w:rPr>
        <w:t>25</w:t>
      </w:r>
      <w:r>
        <w:rPr>
          <w:rFonts w:hint="eastAsia"/>
        </w:rPr>
        <w:t>縣市輔導團</w:t>
      </w:r>
    </w:p>
    <w:p w:rsidR="000E3D48" w:rsidRDefault="000E3D48" w:rsidP="000E3D48">
      <w:r>
        <w:rPr>
          <w:rFonts w:hint="eastAsia"/>
        </w:rPr>
        <w:t>5.  98</w:t>
      </w:r>
      <w:r>
        <w:rPr>
          <w:rFonts w:hint="eastAsia"/>
        </w:rPr>
        <w:t>擔任教育部人權教育輔導群常務委員、國語文組中央課程輔導群協同委員</w:t>
      </w:r>
    </w:p>
    <w:p w:rsidR="000E3D48" w:rsidRDefault="000E3D48" w:rsidP="000E3D48">
      <w:r>
        <w:rPr>
          <w:rFonts w:hint="eastAsia"/>
        </w:rPr>
        <w:t>6.  99-101</w:t>
      </w:r>
      <w:r>
        <w:rPr>
          <w:rFonts w:hint="eastAsia"/>
        </w:rPr>
        <w:t>年擔任教育部人權教育中央課程諮詢輔導教師，協助成立</w:t>
      </w:r>
      <w:r>
        <w:rPr>
          <w:rFonts w:hint="eastAsia"/>
        </w:rPr>
        <w:t>25</w:t>
      </w:r>
      <w:r>
        <w:rPr>
          <w:rFonts w:hint="eastAsia"/>
        </w:rPr>
        <w:t>縣市人權輔導團</w:t>
      </w:r>
    </w:p>
    <w:p w:rsidR="000E3D48" w:rsidRDefault="000E3D48" w:rsidP="000E3D48">
      <w:r>
        <w:rPr>
          <w:rFonts w:hint="eastAsia"/>
        </w:rPr>
        <w:t>7.  102</w:t>
      </w:r>
      <w:r>
        <w:rPr>
          <w:rFonts w:hint="eastAsia"/>
        </w:rPr>
        <w:t>年擔任教育部學習成就評量標準核心委員至今</w:t>
      </w:r>
    </w:p>
    <w:p w:rsidR="000E3D48" w:rsidRDefault="000E3D48" w:rsidP="000E3D48">
      <w:r>
        <w:rPr>
          <w:rFonts w:hint="eastAsia"/>
        </w:rPr>
        <w:t>8.  103-105</w:t>
      </w:r>
      <w:r>
        <w:rPr>
          <w:rFonts w:hint="eastAsia"/>
        </w:rPr>
        <w:t>年擔任十二年國教國語文課綱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修小組委員</w:t>
      </w:r>
    </w:p>
    <w:p w:rsidR="000E3D48" w:rsidRDefault="000E3D48" w:rsidP="000E3D48">
      <w:r>
        <w:rPr>
          <w:rFonts w:hint="eastAsia"/>
        </w:rPr>
        <w:t>9.  103</w:t>
      </w:r>
      <w:r>
        <w:rPr>
          <w:rFonts w:hint="eastAsia"/>
        </w:rPr>
        <w:t>年擔任瑞祥高中圖書館主任至今</w:t>
      </w:r>
    </w:p>
    <w:p w:rsidR="000E3D48" w:rsidRDefault="000E3D48" w:rsidP="000E3D48">
      <w:r>
        <w:rPr>
          <w:rFonts w:hint="eastAsia"/>
        </w:rPr>
        <w:t>10. 99</w:t>
      </w:r>
      <w:r>
        <w:rPr>
          <w:rFonts w:hint="eastAsia"/>
        </w:rPr>
        <w:t>年獲邀請參與高雄市美國參訪團隊到西雅圖與波特蘭訪視</w:t>
      </w:r>
      <w:r>
        <w:rPr>
          <w:rFonts w:hint="eastAsia"/>
        </w:rPr>
        <w:t>3</w:t>
      </w:r>
      <w:r>
        <w:rPr>
          <w:rFonts w:hint="eastAsia"/>
        </w:rPr>
        <w:t>所學校。</w:t>
      </w:r>
    </w:p>
    <w:p w:rsidR="000E3D48" w:rsidRDefault="000E3D48" w:rsidP="000E3D48">
      <w:r>
        <w:rPr>
          <w:rFonts w:hint="eastAsia"/>
        </w:rPr>
        <w:t>11. 102</w:t>
      </w:r>
      <w:r>
        <w:rPr>
          <w:rFonts w:hint="eastAsia"/>
        </w:rPr>
        <w:t>年獲邀至北京、</w:t>
      </w:r>
      <w:r>
        <w:rPr>
          <w:rFonts w:hint="eastAsia"/>
        </w:rPr>
        <w:t>103</w:t>
      </w:r>
      <w:r>
        <w:rPr>
          <w:rFonts w:hint="eastAsia"/>
        </w:rPr>
        <w:t>年獲邀至上海</w:t>
      </w:r>
      <w:proofErr w:type="gramStart"/>
      <w:r>
        <w:rPr>
          <w:rFonts w:hint="eastAsia"/>
        </w:rPr>
        <w:t>觀課議課</w:t>
      </w:r>
      <w:proofErr w:type="gramEnd"/>
      <w:r>
        <w:rPr>
          <w:rFonts w:hint="eastAsia"/>
        </w:rPr>
        <w:t>交流</w:t>
      </w:r>
    </w:p>
    <w:p w:rsidR="000E3D48" w:rsidRDefault="000E3D48" w:rsidP="000E3D48">
      <w:r>
        <w:rPr>
          <w:rFonts w:hint="eastAsia"/>
        </w:rPr>
        <w:t>12. 101</w:t>
      </w:r>
      <w:r>
        <w:rPr>
          <w:rFonts w:hint="eastAsia"/>
        </w:rPr>
        <w:t>學年獲教育部閱讀磐石學校及教育部閱讀推手獎</w:t>
      </w:r>
    </w:p>
    <w:p w:rsidR="000E3D48" w:rsidRDefault="000E3D48" w:rsidP="000E3D48">
      <w:r>
        <w:rPr>
          <w:rFonts w:hint="eastAsia"/>
        </w:rPr>
        <w:t>13. 102</w:t>
      </w:r>
      <w:r>
        <w:rPr>
          <w:rFonts w:hint="eastAsia"/>
        </w:rPr>
        <w:t>年獲高雄市閱讀薪傳典範教師、天下雜誌基金會閱讀典範教師、高雄市教學卓越獎特優</w:t>
      </w:r>
    </w:p>
    <w:p w:rsidR="000E3D48" w:rsidRDefault="000E3D48" w:rsidP="000E3D48">
      <w:r>
        <w:rPr>
          <w:rFonts w:hint="eastAsia"/>
        </w:rPr>
        <w:t>14. 102</w:t>
      </w:r>
      <w:r>
        <w:rPr>
          <w:rFonts w:hint="eastAsia"/>
        </w:rPr>
        <w:t>年以國師無雙榮獲教育部輔導團績優團隊特優獎</w:t>
      </w:r>
    </w:p>
    <w:p w:rsidR="00D343F8" w:rsidRDefault="000E3D48" w:rsidP="000E3D48">
      <w:r>
        <w:rPr>
          <w:rFonts w:hint="eastAsia"/>
        </w:rPr>
        <w:t>15. 103</w:t>
      </w:r>
      <w:r>
        <w:rPr>
          <w:rFonts w:hint="eastAsia"/>
        </w:rPr>
        <w:t>年獲高雄市教學創新類團體組特優，同年親子天下、國語日報及高雄電台採訪</w:t>
      </w:r>
    </w:p>
    <w:sectPr w:rsidR="00D343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48"/>
    <w:rsid w:val="000E3D48"/>
    <w:rsid w:val="00BD3C60"/>
    <w:rsid w:val="00D3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2017-11-11T02:52:00Z</dcterms:created>
  <dcterms:modified xsi:type="dcterms:W3CDTF">2017-11-11T03:15:00Z</dcterms:modified>
</cp:coreProperties>
</file>