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F7" w:rsidRDefault="00DB1464" w:rsidP="00DB1464">
      <w:pPr>
        <w:jc w:val="center"/>
        <w:rPr>
          <w:rFonts w:ascii="標楷體" w:eastAsia="標楷體" w:hAnsi="標楷體"/>
          <w:sz w:val="28"/>
        </w:rPr>
      </w:pPr>
      <w:r w:rsidRPr="00DB1464">
        <w:rPr>
          <w:rFonts w:ascii="標楷體" w:eastAsia="標楷體" w:hAnsi="標楷體" w:hint="eastAsia"/>
          <w:sz w:val="28"/>
        </w:rPr>
        <w:t>108</w:t>
      </w:r>
      <w:r w:rsidR="00F03AE7">
        <w:rPr>
          <w:rFonts w:ascii="標楷體" w:eastAsia="標楷體" w:hAnsi="標楷體" w:hint="eastAsia"/>
          <w:sz w:val="28"/>
        </w:rPr>
        <w:t>學年度第二學期</w:t>
      </w:r>
      <w:r w:rsidR="00F03AE7" w:rsidRPr="00F03AE7">
        <w:rPr>
          <w:rFonts w:ascii="標楷體" w:eastAsia="標楷體" w:hAnsi="標楷體" w:hint="eastAsia"/>
          <w:sz w:val="28"/>
        </w:rPr>
        <w:t>中壢高商學生美術作品展覧</w:t>
      </w:r>
      <w:r w:rsidRPr="00DB1464">
        <w:rPr>
          <w:rFonts w:ascii="標楷體" w:eastAsia="標楷體" w:hAnsi="標楷體" w:hint="eastAsia"/>
          <w:sz w:val="28"/>
        </w:rPr>
        <w:t>徵件計畫</w:t>
      </w:r>
    </w:p>
    <w:p w:rsidR="00390CE7" w:rsidRDefault="00390CE7" w:rsidP="00DB1464">
      <w:pPr>
        <w:jc w:val="center"/>
        <w:rPr>
          <w:rFonts w:ascii="標楷體" w:eastAsia="標楷體" w:hAnsi="標楷體"/>
          <w:sz w:val="28"/>
        </w:rPr>
      </w:pPr>
    </w:p>
    <w:p w:rsidR="00DB1464" w:rsidRDefault="00DB1464" w:rsidP="00DB146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B1464">
        <w:rPr>
          <w:rFonts w:ascii="標楷體" w:eastAsia="標楷體" w:hAnsi="標楷體" w:hint="eastAsia"/>
        </w:rPr>
        <w:t>目的</w:t>
      </w:r>
      <w:r>
        <w:rPr>
          <w:rFonts w:ascii="標楷體" w:eastAsia="標楷體" w:hAnsi="標楷體" w:hint="eastAsia"/>
        </w:rPr>
        <w:t>：</w:t>
      </w:r>
      <w:r w:rsidRPr="00DB1464">
        <w:rPr>
          <w:rFonts w:ascii="標楷體" w:eastAsia="標楷體" w:hAnsi="標楷體" w:hint="eastAsia"/>
        </w:rPr>
        <w:t>拔擢美術創作人才，鼓勵美術創作。</w:t>
      </w:r>
    </w:p>
    <w:p w:rsidR="00DB1464" w:rsidRDefault="00DB1464" w:rsidP="00DB146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B1464">
        <w:rPr>
          <w:rFonts w:ascii="標楷體" w:eastAsia="標楷體" w:hAnsi="標楷體" w:hint="eastAsia"/>
        </w:rPr>
        <w:t>主辦單位：</w:t>
      </w:r>
      <w:r>
        <w:rPr>
          <w:rFonts w:ascii="標楷體" w:eastAsia="標楷體" w:hAnsi="標楷體" w:hint="eastAsia"/>
        </w:rPr>
        <w:t>學務處訓育組。</w:t>
      </w:r>
    </w:p>
    <w:p w:rsidR="00DB1464" w:rsidRPr="00923EF4" w:rsidRDefault="00DB1464" w:rsidP="00923EF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B1464">
        <w:rPr>
          <w:rFonts w:ascii="標楷體" w:eastAsia="標楷體" w:hAnsi="標楷體" w:hint="eastAsia"/>
        </w:rPr>
        <w:t>徵件類別：水墨、書法</w:t>
      </w:r>
      <w:r>
        <w:rPr>
          <w:rFonts w:ascii="標楷體" w:eastAsia="標楷體" w:hAnsi="標楷體" w:hint="eastAsia"/>
        </w:rPr>
        <w:t>、篆刻、膠彩、油畫、水彩、版畫、雕塑、攝影</w:t>
      </w:r>
      <w:r w:rsidR="00923EF4">
        <w:rPr>
          <w:rFonts w:ascii="標楷體" w:eastAsia="標楷體" w:hAnsi="標楷體" w:hint="eastAsia"/>
        </w:rPr>
        <w:t>、漫畫、美術設計等</w:t>
      </w:r>
      <w:r w:rsidRPr="00923EF4">
        <w:rPr>
          <w:rFonts w:ascii="標楷體" w:eastAsia="標楷體" w:hAnsi="標楷體" w:hint="eastAsia"/>
        </w:rPr>
        <w:t>。</w:t>
      </w:r>
    </w:p>
    <w:p w:rsidR="00DB1464" w:rsidRDefault="00DB1464" w:rsidP="00DB146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B1464">
        <w:rPr>
          <w:rFonts w:ascii="標楷體" w:eastAsia="標楷體" w:hAnsi="標楷體" w:hint="eastAsia"/>
        </w:rPr>
        <w:t>參賽資格</w:t>
      </w:r>
      <w:r>
        <w:rPr>
          <w:rFonts w:ascii="標楷體" w:eastAsia="標楷體" w:hAnsi="標楷體" w:hint="eastAsia"/>
        </w:rPr>
        <w:t>：凡本校學生皆可報名參加。</w:t>
      </w:r>
    </w:p>
    <w:p w:rsidR="00DB1464" w:rsidRDefault="00DB1464" w:rsidP="0019034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B1464">
        <w:rPr>
          <w:rFonts w:ascii="標楷體" w:eastAsia="標楷體" w:hAnsi="標楷體" w:hint="eastAsia"/>
        </w:rPr>
        <w:t>送件方式</w:t>
      </w:r>
      <w:r>
        <w:rPr>
          <w:rFonts w:ascii="標楷體" w:eastAsia="標楷體" w:hAnsi="標楷體" w:hint="eastAsia"/>
        </w:rPr>
        <w:t>：請將作品與報</w:t>
      </w:r>
      <w:r w:rsidR="0019034D"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 w:hint="eastAsia"/>
        </w:rPr>
        <w:t>表一同送至學務處訓</w:t>
      </w:r>
      <w:r w:rsidR="00CF2C4D">
        <w:rPr>
          <w:rFonts w:ascii="標楷體" w:eastAsia="標楷體" w:hAnsi="標楷體" w:hint="eastAsia"/>
        </w:rPr>
        <w:t>育組</w:t>
      </w:r>
      <w:r w:rsidR="0019034D">
        <w:rPr>
          <w:rFonts w:ascii="標楷體" w:eastAsia="標楷體" w:hAnsi="標楷體" w:hint="eastAsia"/>
        </w:rPr>
        <w:t>。</w:t>
      </w:r>
      <w:r w:rsidR="0019034D">
        <w:rPr>
          <w:rFonts w:ascii="標楷體" w:eastAsia="標楷體" w:hAnsi="標楷體"/>
        </w:rPr>
        <w:t xml:space="preserve"> </w:t>
      </w:r>
    </w:p>
    <w:p w:rsidR="00DB1464" w:rsidRDefault="00DB1464" w:rsidP="00DB146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B1464">
        <w:rPr>
          <w:rFonts w:ascii="標楷體" w:eastAsia="標楷體" w:hAnsi="標楷體" w:hint="eastAsia"/>
        </w:rPr>
        <w:t>展覽</w:t>
      </w:r>
      <w:r>
        <w:rPr>
          <w:rFonts w:ascii="標楷體" w:eastAsia="標楷體" w:hAnsi="標楷體" w:hint="eastAsia"/>
        </w:rPr>
        <w:t>：</w:t>
      </w:r>
    </w:p>
    <w:p w:rsidR="00DB1464" w:rsidRDefault="00DB1464" w:rsidP="00DB1464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入選的作品將於本學期於藝文中心展覽展出。</w:t>
      </w:r>
    </w:p>
    <w:p w:rsidR="00DB1464" w:rsidRPr="00DB1464" w:rsidRDefault="00DB1464" w:rsidP="00DB1464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B1464">
        <w:rPr>
          <w:rFonts w:ascii="標楷體" w:eastAsia="標楷體" w:hAnsi="標楷體" w:hint="eastAsia"/>
        </w:rPr>
        <w:t>主辦單位得視各場地狀況保留作品布展彈性。</w:t>
      </w:r>
    </w:p>
    <w:p w:rsidR="00DB1464" w:rsidRDefault="00DB1464" w:rsidP="00DB1464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B1464">
        <w:rPr>
          <w:rFonts w:ascii="標楷體" w:eastAsia="標楷體" w:hAnsi="標楷體" w:hint="eastAsia"/>
        </w:rPr>
        <w:t>作品展出有安全顧慮者，主辦單位得要求作者親自到場協助布展，或不予展出。</w:t>
      </w:r>
    </w:p>
    <w:p w:rsidR="00F03AE7" w:rsidRDefault="00F03AE7" w:rsidP="00F03A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活動期程表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067"/>
        <w:gridCol w:w="5749"/>
      </w:tblGrid>
      <w:tr w:rsidR="00F03AE7" w:rsidTr="00F03AE7">
        <w:tc>
          <w:tcPr>
            <w:tcW w:w="2067" w:type="dxa"/>
          </w:tcPr>
          <w:p w:rsidR="00F03AE7" w:rsidRDefault="00F03AE7" w:rsidP="00F03AE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簡章公佈</w:t>
            </w:r>
          </w:p>
        </w:tc>
        <w:tc>
          <w:tcPr>
            <w:tcW w:w="5749" w:type="dxa"/>
          </w:tcPr>
          <w:p w:rsidR="00F03AE7" w:rsidRDefault="00F03AE7" w:rsidP="00F03AE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  <w:r w:rsidR="00CF2C4D">
              <w:rPr>
                <w:rFonts w:ascii="標楷體" w:eastAsia="標楷體" w:hAnsi="標楷體" w:hint="eastAsia"/>
              </w:rPr>
              <w:t>年2月</w:t>
            </w:r>
          </w:p>
        </w:tc>
      </w:tr>
      <w:tr w:rsidR="00F03AE7" w:rsidTr="00F03AE7">
        <w:tc>
          <w:tcPr>
            <w:tcW w:w="2067" w:type="dxa"/>
          </w:tcPr>
          <w:p w:rsidR="00F03AE7" w:rsidRDefault="00CF2C4D" w:rsidP="00F03AE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收件期程</w:t>
            </w:r>
          </w:p>
        </w:tc>
        <w:tc>
          <w:tcPr>
            <w:tcW w:w="5749" w:type="dxa"/>
          </w:tcPr>
          <w:p w:rsidR="00F03AE7" w:rsidRPr="00CF2C4D" w:rsidRDefault="00CF2C4D" w:rsidP="00CF2C4D">
            <w:pPr>
              <w:rPr>
                <w:rFonts w:ascii="標楷體" w:eastAsia="標楷體" w:hAnsi="標楷體"/>
              </w:rPr>
            </w:pPr>
            <w:r w:rsidRPr="00CF2C4D">
              <w:rPr>
                <w:rFonts w:ascii="標楷體" w:eastAsia="標楷體" w:hAnsi="標楷體" w:hint="eastAsia"/>
              </w:rPr>
              <w:t>109年4月20日～109年4月30日</w:t>
            </w:r>
          </w:p>
        </w:tc>
      </w:tr>
      <w:tr w:rsidR="00F03AE7" w:rsidTr="00F03AE7">
        <w:tc>
          <w:tcPr>
            <w:tcW w:w="2067" w:type="dxa"/>
          </w:tcPr>
          <w:p w:rsidR="00F03AE7" w:rsidRDefault="00CF2C4D" w:rsidP="00F03AE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佈展</w:t>
            </w:r>
          </w:p>
        </w:tc>
        <w:tc>
          <w:tcPr>
            <w:tcW w:w="5749" w:type="dxa"/>
          </w:tcPr>
          <w:p w:rsidR="00F03AE7" w:rsidRDefault="00B43502" w:rsidP="00F03AE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 w:hint="eastAsia"/>
              </w:rPr>
              <w:t>年4月30日後</w:t>
            </w:r>
          </w:p>
        </w:tc>
      </w:tr>
      <w:tr w:rsidR="00CF2C4D" w:rsidTr="00F03AE7">
        <w:tc>
          <w:tcPr>
            <w:tcW w:w="2067" w:type="dxa"/>
          </w:tcPr>
          <w:p w:rsidR="00CF2C4D" w:rsidRDefault="00CF2C4D" w:rsidP="00F03AE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F03AE7">
              <w:rPr>
                <w:rFonts w:ascii="標楷體" w:eastAsia="標楷體" w:hAnsi="標楷體" w:hint="eastAsia"/>
              </w:rPr>
              <w:t>展出時間</w:t>
            </w:r>
          </w:p>
        </w:tc>
        <w:tc>
          <w:tcPr>
            <w:tcW w:w="5749" w:type="dxa"/>
          </w:tcPr>
          <w:p w:rsidR="00CF2C4D" w:rsidRDefault="00CF2C4D" w:rsidP="00F03AE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</w:t>
            </w:r>
            <w:r w:rsidRPr="00F03AE7">
              <w:rPr>
                <w:rFonts w:ascii="標楷體" w:eastAsia="標楷體" w:hAnsi="標楷體" w:hint="eastAsia"/>
              </w:rPr>
              <w:t>校慶時間</w:t>
            </w:r>
            <w:r>
              <w:rPr>
                <w:rFonts w:ascii="標楷體" w:eastAsia="標楷體" w:hAnsi="標楷體" w:hint="eastAsia"/>
              </w:rPr>
              <w:t>，本校藝文中心展出。</w:t>
            </w:r>
          </w:p>
        </w:tc>
      </w:tr>
    </w:tbl>
    <w:p w:rsidR="00F03AE7" w:rsidRPr="00CF2C4D" w:rsidRDefault="00F03AE7" w:rsidP="00CF2C4D">
      <w:pPr>
        <w:rPr>
          <w:rFonts w:ascii="標楷體" w:eastAsia="標楷體" w:hAnsi="標楷體"/>
        </w:rPr>
      </w:pPr>
    </w:p>
    <w:p w:rsidR="00DB1464" w:rsidRDefault="00DB1464" w:rsidP="00DB146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B1464">
        <w:rPr>
          <w:rFonts w:ascii="標楷體" w:eastAsia="標楷體" w:hAnsi="標楷體" w:hint="eastAsia"/>
        </w:rPr>
        <w:t>獎勵</w:t>
      </w:r>
      <w:r>
        <w:rPr>
          <w:rFonts w:ascii="標楷體" w:eastAsia="標楷體" w:hAnsi="標楷體" w:hint="eastAsia"/>
        </w:rPr>
        <w:t>：入選者，發給入選獎品與證明乙紙，另嘉獎</w:t>
      </w:r>
      <w:r w:rsidR="0019034D">
        <w:rPr>
          <w:rFonts w:ascii="標楷體" w:eastAsia="標楷體" w:hAnsi="標楷體" w:hint="eastAsia"/>
        </w:rPr>
        <w:t>乙次。</w:t>
      </w:r>
    </w:p>
    <w:p w:rsidR="0019034D" w:rsidRPr="0019034D" w:rsidRDefault="0019034D" w:rsidP="0019034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其它：</w:t>
      </w:r>
    </w:p>
    <w:p w:rsidR="0019034D" w:rsidRPr="00B43502" w:rsidRDefault="0019034D" w:rsidP="00B4350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19034D">
        <w:rPr>
          <w:rFonts w:ascii="標楷體" w:eastAsia="標楷體" w:hAnsi="標楷體" w:hint="eastAsia"/>
        </w:rPr>
        <w:t>作者對本展覽之審查、作品陳列及專輯編印方式不得提出異議。</w:t>
      </w:r>
    </w:p>
    <w:p w:rsidR="0019034D" w:rsidRDefault="0019034D" w:rsidP="0019034D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每班可多人報名，不限人數。</w:t>
      </w:r>
    </w:p>
    <w:p w:rsidR="00F03AE7" w:rsidRPr="00F03AE7" w:rsidRDefault="00F03AE7" w:rsidP="00F03AE7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F03AE7">
        <w:rPr>
          <w:rFonts w:ascii="標楷體" w:eastAsia="標楷體" w:hAnsi="標楷體" w:hint="eastAsia"/>
        </w:rPr>
        <w:t>作品可以自行裝裱</w:t>
      </w:r>
      <w:r>
        <w:rPr>
          <w:rFonts w:ascii="標楷體" w:eastAsia="標楷體" w:hAnsi="標楷體" w:hint="eastAsia"/>
        </w:rPr>
        <w:t>，</w:t>
      </w:r>
      <w:r w:rsidRPr="00F03AE7">
        <w:rPr>
          <w:rFonts w:ascii="標楷體" w:eastAsia="標楷體" w:hAnsi="標楷體" w:hint="eastAsia"/>
        </w:rPr>
        <w:t>無裝裱作品由主辦單位統一處理</w:t>
      </w:r>
    </w:p>
    <w:p w:rsidR="0019034D" w:rsidRDefault="0019034D" w:rsidP="0019034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9034D">
        <w:rPr>
          <w:rFonts w:ascii="標楷體" w:eastAsia="標楷體" w:hAnsi="標楷體" w:hint="eastAsia"/>
        </w:rPr>
        <w:t>本辦法陳請  校長核定後實施，修正時亦同。</w:t>
      </w:r>
    </w:p>
    <w:p w:rsidR="00F03AE7" w:rsidRDefault="00F03AE7" w:rsidP="00F03AE7">
      <w:pPr>
        <w:rPr>
          <w:rFonts w:ascii="標楷體" w:eastAsia="標楷體" w:hAnsi="標楷體"/>
        </w:rPr>
      </w:pPr>
    </w:p>
    <w:p w:rsidR="00F03AE7" w:rsidRDefault="00F03AE7" w:rsidP="00F03AE7">
      <w:pPr>
        <w:rPr>
          <w:rFonts w:ascii="標楷體" w:eastAsia="標楷體" w:hAnsi="標楷體"/>
        </w:rPr>
      </w:pPr>
    </w:p>
    <w:p w:rsidR="00F03AE7" w:rsidRDefault="00F03AE7" w:rsidP="00F03AE7">
      <w:pPr>
        <w:rPr>
          <w:rFonts w:ascii="標楷體" w:eastAsia="標楷體" w:hAnsi="標楷體"/>
        </w:rPr>
      </w:pPr>
    </w:p>
    <w:p w:rsidR="00F03AE7" w:rsidRDefault="00BA2410" w:rsidP="00F03AE7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1" locked="0" layoutInCell="1" allowOverlap="1" wp14:anchorId="387E4A12" wp14:editId="5FEC6217">
            <wp:simplePos x="0" y="0"/>
            <wp:positionH relativeFrom="column">
              <wp:posOffset>3114675</wp:posOffset>
            </wp:positionH>
            <wp:positionV relativeFrom="paragraph">
              <wp:posOffset>206375</wp:posOffset>
            </wp:positionV>
            <wp:extent cx="2029972" cy="1481331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印章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972" cy="1481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AE7" w:rsidRDefault="00F03AE7" w:rsidP="00F03AE7">
      <w:pPr>
        <w:rPr>
          <w:rFonts w:ascii="標楷體" w:eastAsia="標楷體" w:hAnsi="標楷體"/>
        </w:rPr>
      </w:pPr>
    </w:p>
    <w:p w:rsidR="00F03AE7" w:rsidRDefault="00F03AE7" w:rsidP="00F03AE7">
      <w:pPr>
        <w:rPr>
          <w:rFonts w:ascii="標楷體" w:eastAsia="標楷體" w:hAnsi="標楷體"/>
        </w:rPr>
      </w:pPr>
    </w:p>
    <w:p w:rsidR="00F03AE7" w:rsidRDefault="00F03AE7" w:rsidP="00F03AE7">
      <w:pPr>
        <w:rPr>
          <w:rFonts w:ascii="標楷體" w:eastAsia="標楷體" w:hAnsi="標楷體"/>
        </w:rPr>
      </w:pPr>
    </w:p>
    <w:p w:rsidR="00F03AE7" w:rsidRDefault="00F03AE7" w:rsidP="00F03AE7">
      <w:pPr>
        <w:rPr>
          <w:rFonts w:ascii="標楷體" w:eastAsia="標楷體" w:hAnsi="標楷體"/>
        </w:rPr>
      </w:pPr>
    </w:p>
    <w:p w:rsidR="00B43502" w:rsidRDefault="00B43502" w:rsidP="00F03AE7">
      <w:pPr>
        <w:rPr>
          <w:rFonts w:ascii="標楷體" w:eastAsia="標楷體" w:hAnsi="標楷體"/>
        </w:rPr>
      </w:pPr>
    </w:p>
    <w:p w:rsidR="00B43502" w:rsidRDefault="00B43502" w:rsidP="00F03AE7">
      <w:pPr>
        <w:rPr>
          <w:rFonts w:ascii="標楷體" w:eastAsia="標楷體" w:hAnsi="標楷體"/>
        </w:rPr>
      </w:pPr>
    </w:p>
    <w:p w:rsidR="00B43502" w:rsidRDefault="00B43502" w:rsidP="00F03AE7">
      <w:pPr>
        <w:rPr>
          <w:rFonts w:ascii="標楷體" w:eastAsia="標楷體" w:hAnsi="標楷體"/>
        </w:rPr>
      </w:pPr>
    </w:p>
    <w:p w:rsidR="00F03AE7" w:rsidRPr="00F03AE7" w:rsidRDefault="00F03AE7" w:rsidP="00F03AE7">
      <w:pPr>
        <w:rPr>
          <w:rFonts w:ascii="標楷體" w:eastAsia="標楷體" w:hAnsi="標楷體"/>
        </w:rPr>
      </w:pPr>
    </w:p>
    <w:p w:rsidR="0019034D" w:rsidRDefault="0019034D" w:rsidP="0019034D">
      <w:pPr>
        <w:jc w:val="center"/>
        <w:rPr>
          <w:rFonts w:ascii="標楷體" w:eastAsia="標楷體" w:hAnsi="標楷體"/>
        </w:rPr>
      </w:pPr>
      <w:r w:rsidRPr="0019034D">
        <w:rPr>
          <w:rFonts w:ascii="標楷體" w:eastAsia="標楷體" w:hAnsi="標楷體" w:hint="eastAsia"/>
        </w:rPr>
        <w:t>108學年度第二學期中壢高商</w:t>
      </w:r>
      <w:r w:rsidR="00F03AE7" w:rsidRPr="00F03AE7">
        <w:rPr>
          <w:rFonts w:ascii="標楷體" w:eastAsia="標楷體" w:hAnsi="標楷體" w:hint="eastAsia"/>
        </w:rPr>
        <w:t>學生美術作品展覧</w:t>
      </w:r>
      <w:r w:rsidRPr="0019034D">
        <w:rPr>
          <w:rFonts w:ascii="標楷體" w:eastAsia="標楷體" w:hAnsi="標楷體" w:hint="eastAsia"/>
        </w:rPr>
        <w:t>徵件計畫報名表</w:t>
      </w:r>
    </w:p>
    <w:tbl>
      <w:tblPr>
        <w:tblW w:w="838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283"/>
        <w:gridCol w:w="1275"/>
        <w:gridCol w:w="709"/>
        <w:gridCol w:w="1420"/>
        <w:gridCol w:w="709"/>
        <w:gridCol w:w="791"/>
        <w:gridCol w:w="2742"/>
      </w:tblGrid>
      <w:tr w:rsidR="0019034D" w:rsidTr="00454293">
        <w:trPr>
          <w:trHeight w:val="495"/>
        </w:trPr>
        <w:tc>
          <w:tcPr>
            <w:tcW w:w="739" w:type="dxa"/>
            <w:gridSpan w:val="2"/>
          </w:tcPr>
          <w:p w:rsidR="0019034D" w:rsidRDefault="0019034D" w:rsidP="0019034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1275" w:type="dxa"/>
          </w:tcPr>
          <w:p w:rsidR="0019034D" w:rsidRDefault="0019034D" w:rsidP="0019034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</w:tcPr>
          <w:p w:rsidR="0019034D" w:rsidRDefault="0019034D" w:rsidP="0019034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1420" w:type="dxa"/>
          </w:tcPr>
          <w:p w:rsidR="0019034D" w:rsidRDefault="0019034D" w:rsidP="0019034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</w:tcPr>
          <w:p w:rsidR="0019034D" w:rsidRDefault="00454293" w:rsidP="0019034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533" w:type="dxa"/>
            <w:gridSpan w:val="2"/>
          </w:tcPr>
          <w:p w:rsidR="0019034D" w:rsidRDefault="0019034D" w:rsidP="0019034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54293" w:rsidTr="00454293">
        <w:trPr>
          <w:trHeight w:val="675"/>
        </w:trPr>
        <w:tc>
          <w:tcPr>
            <w:tcW w:w="2014" w:type="dxa"/>
            <w:gridSpan w:val="3"/>
          </w:tcPr>
          <w:p w:rsidR="00454293" w:rsidRDefault="00454293" w:rsidP="0019034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徵件類別</w:t>
            </w:r>
          </w:p>
        </w:tc>
        <w:tc>
          <w:tcPr>
            <w:tcW w:w="2129" w:type="dxa"/>
            <w:gridSpan w:val="2"/>
          </w:tcPr>
          <w:p w:rsidR="00454293" w:rsidRDefault="00454293" w:rsidP="0019034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0" w:type="dxa"/>
            <w:gridSpan w:val="2"/>
          </w:tcPr>
          <w:p w:rsidR="00454293" w:rsidRDefault="00CF2C4D" w:rsidP="0019034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作品</w:t>
            </w:r>
            <w:r w:rsidR="00454293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2742" w:type="dxa"/>
          </w:tcPr>
          <w:p w:rsidR="00454293" w:rsidRDefault="00454293" w:rsidP="0019034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37198" w:rsidTr="00537198">
        <w:trPr>
          <w:trHeight w:val="3105"/>
        </w:trPr>
        <w:tc>
          <w:tcPr>
            <w:tcW w:w="456" w:type="dxa"/>
          </w:tcPr>
          <w:p w:rsidR="00537198" w:rsidRDefault="00537198" w:rsidP="0045429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創</w:t>
            </w:r>
          </w:p>
          <w:p w:rsidR="00537198" w:rsidRDefault="00537198" w:rsidP="0045429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</w:t>
            </w:r>
          </w:p>
          <w:p w:rsidR="00537198" w:rsidRDefault="00537198" w:rsidP="0045429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理</w:t>
            </w:r>
          </w:p>
          <w:p w:rsidR="00537198" w:rsidRDefault="00537198" w:rsidP="0045429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念</w:t>
            </w:r>
          </w:p>
        </w:tc>
        <w:tc>
          <w:tcPr>
            <w:tcW w:w="7929" w:type="dxa"/>
            <w:gridSpan w:val="7"/>
          </w:tcPr>
          <w:p w:rsidR="00537198" w:rsidRDefault="00537198" w:rsidP="00454293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19034D" w:rsidRDefault="00BA2410" w:rsidP="0045429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1" locked="0" layoutInCell="1" allowOverlap="1" wp14:anchorId="26CCDE0A" wp14:editId="1C6EFB21">
            <wp:simplePos x="0" y="0"/>
            <wp:positionH relativeFrom="column">
              <wp:posOffset>2981325</wp:posOffset>
            </wp:positionH>
            <wp:positionV relativeFrom="paragraph">
              <wp:posOffset>8890</wp:posOffset>
            </wp:positionV>
            <wp:extent cx="2029972" cy="1481331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印章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972" cy="1481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C4D" w:rsidRDefault="00CF2C4D" w:rsidP="00454293">
      <w:pPr>
        <w:rPr>
          <w:rFonts w:ascii="標楷體" w:eastAsia="標楷體" w:hAnsi="標楷體"/>
        </w:rPr>
      </w:pPr>
    </w:p>
    <w:p w:rsidR="00CF2C4D" w:rsidRDefault="00CF2C4D" w:rsidP="00454293">
      <w:pPr>
        <w:rPr>
          <w:rFonts w:ascii="標楷體" w:eastAsia="標楷體" w:hAnsi="標楷體"/>
        </w:rPr>
      </w:pPr>
    </w:p>
    <w:p w:rsidR="00CF2C4D" w:rsidRDefault="00CF2C4D" w:rsidP="0045429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</w:t>
      </w:r>
    </w:p>
    <w:p w:rsidR="00CF2C4D" w:rsidRDefault="00CF2C4D" w:rsidP="00454293">
      <w:pPr>
        <w:rPr>
          <w:rFonts w:ascii="標楷體" w:eastAsia="標楷體" w:hAnsi="標楷體"/>
        </w:rPr>
      </w:pPr>
    </w:p>
    <w:p w:rsidR="00CF2C4D" w:rsidRDefault="00CF2C4D" w:rsidP="00454293">
      <w:pPr>
        <w:rPr>
          <w:rFonts w:ascii="標楷體" w:eastAsia="標楷體" w:hAnsi="標楷體"/>
        </w:rPr>
      </w:pPr>
    </w:p>
    <w:p w:rsidR="00CF2C4D" w:rsidRDefault="00CF2C4D" w:rsidP="00454293">
      <w:pPr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F2C4D" w:rsidTr="00CF2C4D">
        <w:trPr>
          <w:trHeight w:val="4318"/>
        </w:trPr>
        <w:tc>
          <w:tcPr>
            <w:tcW w:w="4148" w:type="dxa"/>
          </w:tcPr>
          <w:p w:rsidR="00CF2C4D" w:rsidRDefault="00CF2C4D" w:rsidP="00CF2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108-2</w:t>
            </w:r>
            <w:r w:rsidRPr="00F03AE7">
              <w:rPr>
                <w:rFonts w:ascii="標楷體" w:eastAsia="標楷體" w:hAnsi="標楷體" w:hint="eastAsia"/>
              </w:rPr>
              <w:t>學生美術作品展覧</w:t>
            </w:r>
          </w:p>
          <w:p w:rsidR="00CF2C4D" w:rsidRDefault="00CF2C4D" w:rsidP="00CF2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(請將此表裁下貼於作品後方右上角)</w:t>
            </w:r>
          </w:p>
          <w:p w:rsidR="00CF2C4D" w:rsidRDefault="00CF2C4D" w:rsidP="00CF2C4D">
            <w:pPr>
              <w:jc w:val="center"/>
              <w:rPr>
                <w:rFonts w:ascii="標楷體" w:eastAsia="標楷體" w:hAnsi="標楷體"/>
              </w:rPr>
            </w:pPr>
          </w:p>
          <w:p w:rsidR="00B43502" w:rsidRDefault="00B43502" w:rsidP="00CF2C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班級：</w:t>
            </w:r>
          </w:p>
          <w:p w:rsidR="00B43502" w:rsidRDefault="00B43502" w:rsidP="00CF2C4D">
            <w:pPr>
              <w:rPr>
                <w:rFonts w:ascii="標楷體" w:eastAsia="標楷體" w:hAnsi="標楷體"/>
              </w:rPr>
            </w:pPr>
          </w:p>
          <w:p w:rsidR="00B43502" w:rsidRDefault="00B43502" w:rsidP="00CF2C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學號：</w:t>
            </w:r>
          </w:p>
          <w:p w:rsidR="00B43502" w:rsidRDefault="00B43502" w:rsidP="00CF2C4D">
            <w:pPr>
              <w:rPr>
                <w:rFonts w:ascii="標楷體" w:eastAsia="標楷體" w:hAnsi="標楷體"/>
              </w:rPr>
            </w:pPr>
          </w:p>
          <w:p w:rsidR="00B43502" w:rsidRDefault="00B43502" w:rsidP="00CF2C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  <w:p w:rsidR="00B43502" w:rsidRDefault="00B43502" w:rsidP="00CF2C4D">
            <w:pPr>
              <w:rPr>
                <w:rFonts w:ascii="標楷體" w:eastAsia="標楷體" w:hAnsi="標楷體"/>
              </w:rPr>
            </w:pPr>
          </w:p>
          <w:p w:rsidR="00CF2C4D" w:rsidRDefault="00CF2C4D" w:rsidP="00CF2C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類別：</w:t>
            </w:r>
          </w:p>
          <w:p w:rsidR="00CF2C4D" w:rsidRDefault="00CF2C4D" w:rsidP="00CF2C4D">
            <w:pPr>
              <w:rPr>
                <w:rFonts w:ascii="標楷體" w:eastAsia="標楷體" w:hAnsi="標楷體"/>
              </w:rPr>
            </w:pPr>
          </w:p>
          <w:p w:rsidR="00CF2C4D" w:rsidRDefault="00CF2C4D" w:rsidP="00CF2C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作品名稱：</w:t>
            </w:r>
          </w:p>
          <w:p w:rsidR="00CF2C4D" w:rsidRDefault="00CF2C4D" w:rsidP="00CF2C4D">
            <w:pPr>
              <w:rPr>
                <w:rFonts w:ascii="標楷體" w:eastAsia="標楷體" w:hAnsi="標楷體"/>
              </w:rPr>
            </w:pPr>
          </w:p>
          <w:p w:rsidR="00CF2C4D" w:rsidRDefault="00CF2C4D" w:rsidP="00CF2C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創作年代：</w:t>
            </w:r>
          </w:p>
          <w:p w:rsidR="00B43502" w:rsidRDefault="00B43502" w:rsidP="00CF2C4D">
            <w:pPr>
              <w:rPr>
                <w:rFonts w:ascii="標楷體" w:eastAsia="標楷體" w:hAnsi="標楷體"/>
              </w:rPr>
            </w:pPr>
          </w:p>
          <w:p w:rsidR="00B43502" w:rsidRDefault="00B43502" w:rsidP="00CF2C4D">
            <w:pPr>
              <w:rPr>
                <w:rFonts w:ascii="標楷體" w:eastAsia="標楷體" w:hAnsi="標楷體"/>
              </w:rPr>
            </w:pPr>
          </w:p>
        </w:tc>
        <w:tc>
          <w:tcPr>
            <w:tcW w:w="4148" w:type="dxa"/>
          </w:tcPr>
          <w:p w:rsidR="00CF2C4D" w:rsidRDefault="00CF2C4D" w:rsidP="00CF2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108-2</w:t>
            </w:r>
            <w:r w:rsidRPr="00F03AE7">
              <w:rPr>
                <w:rFonts w:ascii="標楷體" w:eastAsia="標楷體" w:hAnsi="標楷體" w:hint="eastAsia"/>
              </w:rPr>
              <w:t>學生美術作品展覧</w:t>
            </w:r>
          </w:p>
          <w:p w:rsidR="00CF2C4D" w:rsidRDefault="00CF2C4D" w:rsidP="00CF2C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(此表留存於主辦單位，退件用)</w:t>
            </w:r>
          </w:p>
          <w:p w:rsidR="00B43502" w:rsidRDefault="00B43502" w:rsidP="00CF2C4D">
            <w:pPr>
              <w:jc w:val="center"/>
              <w:rPr>
                <w:rFonts w:ascii="標楷體" w:eastAsia="標楷體" w:hAnsi="標楷體"/>
              </w:rPr>
            </w:pPr>
          </w:p>
          <w:p w:rsidR="00B43502" w:rsidRDefault="00B43502" w:rsidP="00B435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班級：</w:t>
            </w:r>
          </w:p>
          <w:p w:rsidR="00B43502" w:rsidRDefault="00B43502" w:rsidP="00B43502">
            <w:pPr>
              <w:rPr>
                <w:rFonts w:ascii="標楷體" w:eastAsia="標楷體" w:hAnsi="標楷體"/>
              </w:rPr>
            </w:pPr>
          </w:p>
          <w:p w:rsidR="00B43502" w:rsidRDefault="00B43502" w:rsidP="00B435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學號：</w:t>
            </w:r>
          </w:p>
          <w:p w:rsidR="00B43502" w:rsidRDefault="00B43502" w:rsidP="00B43502">
            <w:pPr>
              <w:rPr>
                <w:rFonts w:ascii="標楷體" w:eastAsia="標楷體" w:hAnsi="標楷體"/>
              </w:rPr>
            </w:pPr>
          </w:p>
          <w:p w:rsidR="00B43502" w:rsidRDefault="00B43502" w:rsidP="00B435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  <w:p w:rsidR="00B43502" w:rsidRDefault="00B43502" w:rsidP="00CF2C4D">
            <w:pPr>
              <w:rPr>
                <w:rFonts w:ascii="標楷體" w:eastAsia="標楷體" w:hAnsi="標楷體"/>
              </w:rPr>
            </w:pPr>
          </w:p>
          <w:p w:rsidR="00CF2C4D" w:rsidRDefault="00CF2C4D" w:rsidP="00CF2C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類別：</w:t>
            </w:r>
          </w:p>
          <w:p w:rsidR="00CF2C4D" w:rsidRDefault="00CF2C4D" w:rsidP="00CF2C4D">
            <w:pPr>
              <w:rPr>
                <w:rFonts w:ascii="標楷體" w:eastAsia="標楷體" w:hAnsi="標楷體"/>
              </w:rPr>
            </w:pPr>
          </w:p>
          <w:p w:rsidR="00CF2C4D" w:rsidRDefault="00CF2C4D" w:rsidP="00CF2C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作品名稱：</w:t>
            </w:r>
          </w:p>
          <w:p w:rsidR="00CF2C4D" w:rsidRDefault="00CF2C4D" w:rsidP="00CF2C4D">
            <w:pPr>
              <w:rPr>
                <w:rFonts w:ascii="標楷體" w:eastAsia="標楷體" w:hAnsi="標楷體"/>
              </w:rPr>
            </w:pPr>
          </w:p>
          <w:p w:rsidR="00CF2C4D" w:rsidRDefault="00CF2C4D" w:rsidP="00CF2C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創作年代：</w:t>
            </w:r>
          </w:p>
          <w:p w:rsidR="00B43502" w:rsidRDefault="00B43502" w:rsidP="00CF2C4D">
            <w:pPr>
              <w:rPr>
                <w:rFonts w:ascii="標楷體" w:eastAsia="標楷體" w:hAnsi="標楷體"/>
              </w:rPr>
            </w:pPr>
          </w:p>
          <w:p w:rsidR="00B43502" w:rsidRDefault="00B43502" w:rsidP="00CF2C4D">
            <w:pPr>
              <w:rPr>
                <w:rFonts w:ascii="標楷體" w:eastAsia="標楷體" w:hAnsi="標楷體"/>
              </w:rPr>
            </w:pPr>
          </w:p>
        </w:tc>
      </w:tr>
    </w:tbl>
    <w:p w:rsidR="00F03AE7" w:rsidRPr="0019034D" w:rsidRDefault="00F03AE7" w:rsidP="00454293">
      <w:pPr>
        <w:rPr>
          <w:rFonts w:ascii="標楷體" w:eastAsia="標楷體" w:hAnsi="標楷體"/>
        </w:rPr>
      </w:pPr>
    </w:p>
    <w:sectPr w:rsidR="00F03AE7" w:rsidRPr="001903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F0E23"/>
    <w:multiLevelType w:val="hybridMultilevel"/>
    <w:tmpl w:val="857C83D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FB417A"/>
    <w:multiLevelType w:val="hybridMultilevel"/>
    <w:tmpl w:val="3DA8D6E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64"/>
    <w:rsid w:val="0019034D"/>
    <w:rsid w:val="001B39C7"/>
    <w:rsid w:val="00390CE7"/>
    <w:rsid w:val="00454293"/>
    <w:rsid w:val="00537198"/>
    <w:rsid w:val="00923EF4"/>
    <w:rsid w:val="00A36A58"/>
    <w:rsid w:val="00B43502"/>
    <w:rsid w:val="00BA2410"/>
    <w:rsid w:val="00CF2C4D"/>
    <w:rsid w:val="00DB1464"/>
    <w:rsid w:val="00F0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82FE8"/>
  <w15:chartTrackingRefBased/>
  <w15:docId w15:val="{7AD3D682-BB2B-4DAB-8321-D8F92D02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464"/>
    <w:pPr>
      <w:ind w:leftChars="200" w:left="480"/>
    </w:pPr>
  </w:style>
  <w:style w:type="table" w:styleId="a4">
    <w:name w:val="Table Grid"/>
    <w:basedOn w:val="a1"/>
    <w:uiPriority w:val="39"/>
    <w:rsid w:val="00F0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2020-02-24T01:23:00Z</dcterms:created>
  <dcterms:modified xsi:type="dcterms:W3CDTF">2020-02-25T01:48:00Z</dcterms:modified>
</cp:coreProperties>
</file>